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93F" w14:textId="77777777" w:rsidR="00EA1EA8" w:rsidRDefault="00640925">
      <w:r>
        <w:rPr>
          <w:noProof/>
        </w:rPr>
        <mc:AlternateContent>
          <mc:Choice Requires="wpg">
            <w:drawing>
              <wp:anchor distT="0" distB="0" distL="114300" distR="114300" simplePos="0" relativeHeight="251667454" behindDoc="0" locked="0" layoutInCell="1" allowOverlap="1" wp14:anchorId="4EAFD2A5" wp14:editId="302201F5">
                <wp:simplePos x="0" y="0"/>
                <wp:positionH relativeFrom="column">
                  <wp:posOffset>4445</wp:posOffset>
                </wp:positionH>
                <wp:positionV relativeFrom="paragraph">
                  <wp:posOffset>45085</wp:posOffset>
                </wp:positionV>
                <wp:extent cx="5837927" cy="1068701"/>
                <wp:effectExtent l="0" t="38100" r="29845" b="17780"/>
                <wp:wrapNone/>
                <wp:docPr id="10" name="グループ化 10"/>
                <wp:cNvGraphicFramePr/>
                <a:graphic xmlns:a="http://schemas.openxmlformats.org/drawingml/2006/main">
                  <a:graphicData uri="http://schemas.microsoft.com/office/word/2010/wordprocessingGroup">
                    <wpg:wgp>
                      <wpg:cNvGrpSpPr/>
                      <wpg:grpSpPr>
                        <a:xfrm>
                          <a:off x="0" y="0"/>
                          <a:ext cx="5837927" cy="1068701"/>
                          <a:chOff x="0" y="0"/>
                          <a:chExt cx="5837927" cy="1017917"/>
                        </a:xfrm>
                      </wpg:grpSpPr>
                      <wpg:grpSp>
                        <wpg:cNvPr id="5" name="グループ化 5"/>
                        <wpg:cNvGrpSpPr/>
                        <wpg:grpSpPr>
                          <a:xfrm>
                            <a:off x="0" y="0"/>
                            <a:ext cx="5837927" cy="1017917"/>
                            <a:chOff x="0" y="0"/>
                            <a:chExt cx="5837927" cy="1017917"/>
                          </a:xfrm>
                        </wpg:grpSpPr>
                        <wps:wsp>
                          <wps:cNvPr id="1" name="正方形/長方形 1"/>
                          <wps:cNvSpPr/>
                          <wps:spPr>
                            <a:xfrm>
                              <a:off x="8626" y="103456"/>
                              <a:ext cx="5829300" cy="6314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37EE8" w14:textId="5E5AE524" w:rsidR="00EA1EA8" w:rsidRDefault="002C13F4" w:rsidP="00EA1EA8">
                                <w:pPr>
                                  <w:jc w:val="center"/>
                                </w:pPr>
                                <w:r>
                                  <w:rPr>
                                    <w:rFonts w:ascii="HG創英角ｺﾞｼｯｸUB" w:eastAsia="HG創英角ｺﾞｼｯｸUB" w:hAnsi="HG創英角ｺﾞｼｯｸUB" w:hint="eastAsia"/>
                                    <w:color w:val="000000" w:themeColor="text1"/>
                                    <w:sz w:val="56"/>
                                    <w:szCs w:val="56"/>
                                  </w:rPr>
                                  <w:t>全印工連</w:t>
                                </w:r>
                                <w:r w:rsidR="00EA1EA8" w:rsidRPr="00F96543">
                                  <w:rPr>
                                    <w:rFonts w:ascii="HG創英角ｺﾞｼｯｸUB" w:eastAsia="HG創英角ｺﾞｼｯｸUB" w:hAnsi="HG創英角ｺﾞｼｯｸUB" w:hint="eastAsia"/>
                                    <w:color w:val="000000" w:themeColor="text1"/>
                                    <w:sz w:val="56"/>
                                    <w:szCs w:val="56"/>
                                  </w:rPr>
                                  <w:t>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0" y="0"/>
                              <a:ext cx="5829480" cy="0"/>
                            </a:xfrm>
                            <a:prstGeom prst="line">
                              <a:avLst/>
                            </a:prstGeom>
                            <a:ln w="825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03517"/>
                              <a:ext cx="582948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8627" y="1017917"/>
                              <a:ext cx="582930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 name="図 8" descr="C:\Users\nagano\Desktop\20180428 happy industry 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3654" y="131806"/>
                            <a:ext cx="662940" cy="8623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EAFD2A5" id="グループ化 10" o:spid="_x0000_s1026" style="position:absolute;left:0;text-align:left;margin-left:.35pt;margin-top:3.55pt;width:459.7pt;height:84.15pt;z-index:251667454;mso-width-relative:margin;mso-height-relative:margin" coordsize="5837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">
                <v:group id="グループ化 5" o:spid="_x0000_s1027" style="position:absolute;width:58379;height:10179" coordsize="58379,1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8" style="position:absolute;left:86;top:1034;width:58293;height:6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" filled="f" stroked="f" strokeweight="2pt">
                    <v:textbox>
                      <w:txbxContent>
                        <w:p w14:paraId="5E837EE8" w14:textId="5E5AE524" w:rsidR="00EA1EA8" w:rsidRDefault="002C13F4" w:rsidP="00EA1EA8">
                          <w:pPr>
                            <w:jc w:val="center"/>
                          </w:pPr>
                          <w:r>
                            <w:rPr>
                              <w:rFonts w:ascii="HG創英角ｺﾞｼｯｸUB" w:eastAsia="HG創英角ｺﾞｼｯｸUB" w:hAnsi="HG創英角ｺﾞｼｯｸUB" w:hint="eastAsia"/>
                              <w:color w:val="000000" w:themeColor="text1"/>
                              <w:sz w:val="56"/>
                              <w:szCs w:val="56"/>
                            </w:rPr>
                            <w:t>全印工連</w:t>
                          </w:r>
                          <w:r w:rsidR="00EA1EA8" w:rsidRPr="00F96543">
                            <w:rPr>
                              <w:rFonts w:ascii="HG創英角ｺﾞｼｯｸUB" w:eastAsia="HG創英角ｺﾞｼｯｸUB" w:hAnsi="HG創英角ｺﾞｼｯｸUB" w:hint="eastAsia"/>
                              <w:color w:val="000000" w:themeColor="text1"/>
                              <w:sz w:val="56"/>
                              <w:szCs w:val="56"/>
                            </w:rPr>
                            <w:t>ニュース</w:t>
                          </w:r>
                        </w:p>
                      </w:txbxContent>
                    </v:textbox>
                  </v:rect>
                  <v:line id="直線コネクタ 4" o:spid="_x0000_s1029" style="position:absolute;visibility:visible;mso-wrap-style:square" from="0,0" to="58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" strokecolor="black [3213]" strokeweight="6.5pt"/>
                  <v:line id="直線コネクタ 6" o:spid="_x0000_s1030" style="position:absolute;visibility:visible;mso-wrap-style:square" from="0,1035" to="58294,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" strokecolor="black [3213]" strokeweight="2pt"/>
                  <v:line id="直線コネクタ 2" o:spid="_x0000_s1031" style="position:absolute;visibility:visible;mso-wrap-style:square" from="86,10179" to="583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" strokecolor="black [3213]"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2" type="#_x0000_t75" style="position:absolute;left:4036;top:1318;width:6629;height: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">
                  <v:imagedata r:id="rId9" o:title="20180428 happy industry logo"/>
                </v:shape>
              </v:group>
            </w:pict>
          </mc:Fallback>
        </mc:AlternateContent>
      </w:r>
    </w:p>
    <w:p w14:paraId="2EA1984E" w14:textId="77777777" w:rsidR="00EA1EA8" w:rsidRDefault="00EA1EA8"/>
    <w:p w14:paraId="085CA9E7" w14:textId="77777777" w:rsidR="00EA1EA8" w:rsidRDefault="00EA1EA8"/>
    <w:p w14:paraId="65EEB3EB" w14:textId="77777777" w:rsidR="00EA1EA8" w:rsidRDefault="005B0F1C">
      <w:r>
        <w:rPr>
          <w:rFonts w:hint="eastAsia"/>
          <w:noProof/>
        </w:rPr>
        <mc:AlternateContent>
          <mc:Choice Requires="wps">
            <w:drawing>
              <wp:anchor distT="0" distB="0" distL="114300" distR="114300" simplePos="0" relativeHeight="251668479" behindDoc="0" locked="0" layoutInCell="1" allowOverlap="1" wp14:anchorId="530ECCEB" wp14:editId="79D8306E">
                <wp:simplePos x="0" y="0"/>
                <wp:positionH relativeFrom="column">
                  <wp:posOffset>2391972</wp:posOffset>
                </wp:positionH>
                <wp:positionV relativeFrom="page">
                  <wp:posOffset>1193840</wp:posOffset>
                </wp:positionV>
                <wp:extent cx="1328420" cy="342918"/>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28420" cy="342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4D66D" w14:textId="6D537882" w:rsidR="00F96543" w:rsidRPr="00902085" w:rsidRDefault="00D81CAA" w:rsidP="000E3B5E">
                            <w:pPr>
                              <w:jc w:val="left"/>
                              <w:rPr>
                                <w:rFonts w:asciiTheme="minorEastAsia" w:eastAsiaTheme="minorEastAsia" w:hAnsiTheme="minorEastAsia"/>
                                <w:color w:val="000000" w:themeColor="text1"/>
                                <w:szCs w:val="21"/>
                              </w:rPr>
                            </w:pPr>
                            <w:r w:rsidRPr="00902085">
                              <w:rPr>
                                <w:rFonts w:asciiTheme="minorEastAsia" w:eastAsiaTheme="minorEastAsia" w:hAnsiTheme="minorEastAsia"/>
                                <w:color w:val="000000" w:themeColor="text1"/>
                                <w:szCs w:val="21"/>
                              </w:rPr>
                              <w:t>20</w:t>
                            </w:r>
                            <w:r w:rsidR="00EF011B">
                              <w:rPr>
                                <w:rFonts w:asciiTheme="minorEastAsia" w:eastAsiaTheme="minorEastAsia" w:hAnsiTheme="minorEastAsia"/>
                                <w:color w:val="000000" w:themeColor="text1"/>
                                <w:szCs w:val="21"/>
                              </w:rPr>
                              <w:t>2</w:t>
                            </w:r>
                            <w:r w:rsidR="00D75988">
                              <w:rPr>
                                <w:rFonts w:asciiTheme="minorEastAsia" w:eastAsiaTheme="minorEastAsia" w:hAnsiTheme="minorEastAsia"/>
                                <w:color w:val="000000" w:themeColor="text1"/>
                                <w:szCs w:val="21"/>
                              </w:rPr>
                              <w:t>2</w:t>
                            </w:r>
                            <w:r w:rsidRPr="00902085">
                              <w:rPr>
                                <w:rFonts w:asciiTheme="minorEastAsia" w:eastAsiaTheme="minorEastAsia" w:hAnsiTheme="minorEastAsia"/>
                                <w:color w:val="000000" w:themeColor="text1"/>
                                <w:szCs w:val="21"/>
                              </w:rPr>
                              <w:t>/</w:t>
                            </w:r>
                            <w:r w:rsidR="00BB4ADE">
                              <w:rPr>
                                <w:rFonts w:asciiTheme="minorEastAsia" w:eastAsiaTheme="minorEastAsia" w:hAnsiTheme="minorEastAsia" w:hint="eastAsia"/>
                                <w:color w:val="000000" w:themeColor="text1"/>
                                <w:szCs w:val="21"/>
                              </w:rPr>
                              <w:t>10</w:t>
                            </w:r>
                            <w:r w:rsidRPr="00902085">
                              <w:rPr>
                                <w:rFonts w:asciiTheme="minorEastAsia" w:eastAsiaTheme="minorEastAsia" w:hAnsiTheme="minorEastAsia"/>
                                <w:color w:val="000000" w:themeColor="text1"/>
                                <w:szCs w:val="21"/>
                              </w:rPr>
                              <w:t>/</w:t>
                            </w:r>
                            <w:r w:rsidR="00D22BC8">
                              <w:rPr>
                                <w:rFonts w:asciiTheme="minorEastAsia" w:eastAsiaTheme="minorEastAsia" w:hAnsiTheme="minorEastAsia"/>
                                <w:color w:val="000000" w:themeColor="text1"/>
                                <w:szCs w:val="2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CCEB" id="正方形/長方形 13" o:spid="_x0000_s1033" style="position:absolute;left:0;text-align:left;margin-left:188.35pt;margin-top:94pt;width:104.6pt;height:27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" filled="f" stroked="f" strokeweight="2pt">
                <v:textbox>
                  <w:txbxContent>
                    <w:p w14:paraId="5CA4D66D" w14:textId="6D537882" w:rsidR="00F96543" w:rsidRPr="00902085" w:rsidRDefault="00D81CAA" w:rsidP="000E3B5E">
                      <w:pPr>
                        <w:jc w:val="left"/>
                        <w:rPr>
                          <w:rFonts w:asciiTheme="minorEastAsia" w:eastAsiaTheme="minorEastAsia" w:hAnsiTheme="minorEastAsia"/>
                          <w:color w:val="000000" w:themeColor="text1"/>
                          <w:szCs w:val="21"/>
                        </w:rPr>
                      </w:pPr>
                      <w:r w:rsidRPr="00902085">
                        <w:rPr>
                          <w:rFonts w:asciiTheme="minorEastAsia" w:eastAsiaTheme="minorEastAsia" w:hAnsiTheme="minorEastAsia"/>
                          <w:color w:val="000000" w:themeColor="text1"/>
                          <w:szCs w:val="21"/>
                        </w:rPr>
                        <w:t>20</w:t>
                      </w:r>
                      <w:r w:rsidR="00EF011B">
                        <w:rPr>
                          <w:rFonts w:asciiTheme="minorEastAsia" w:eastAsiaTheme="minorEastAsia" w:hAnsiTheme="minorEastAsia"/>
                          <w:color w:val="000000" w:themeColor="text1"/>
                          <w:szCs w:val="21"/>
                        </w:rPr>
                        <w:t>2</w:t>
                      </w:r>
                      <w:r w:rsidR="00D75988">
                        <w:rPr>
                          <w:rFonts w:asciiTheme="minorEastAsia" w:eastAsiaTheme="minorEastAsia" w:hAnsiTheme="minorEastAsia"/>
                          <w:color w:val="000000" w:themeColor="text1"/>
                          <w:szCs w:val="21"/>
                        </w:rPr>
                        <w:t>2</w:t>
                      </w:r>
                      <w:r w:rsidRPr="00902085">
                        <w:rPr>
                          <w:rFonts w:asciiTheme="minorEastAsia" w:eastAsiaTheme="minorEastAsia" w:hAnsiTheme="minorEastAsia"/>
                          <w:color w:val="000000" w:themeColor="text1"/>
                          <w:szCs w:val="21"/>
                        </w:rPr>
                        <w:t>/</w:t>
                      </w:r>
                      <w:r w:rsidR="00BB4ADE">
                        <w:rPr>
                          <w:rFonts w:asciiTheme="minorEastAsia" w:eastAsiaTheme="minorEastAsia" w:hAnsiTheme="minorEastAsia" w:hint="eastAsia"/>
                          <w:color w:val="000000" w:themeColor="text1"/>
                          <w:szCs w:val="21"/>
                        </w:rPr>
                        <w:t>10</w:t>
                      </w:r>
                      <w:r w:rsidRPr="00902085">
                        <w:rPr>
                          <w:rFonts w:asciiTheme="minorEastAsia" w:eastAsiaTheme="minorEastAsia" w:hAnsiTheme="minorEastAsia"/>
                          <w:color w:val="000000" w:themeColor="text1"/>
                          <w:szCs w:val="21"/>
                        </w:rPr>
                        <w:t>/</w:t>
                      </w:r>
                      <w:r w:rsidR="00D22BC8">
                        <w:rPr>
                          <w:rFonts w:asciiTheme="minorEastAsia" w:eastAsiaTheme="minorEastAsia" w:hAnsiTheme="minorEastAsia"/>
                          <w:color w:val="000000" w:themeColor="text1"/>
                          <w:szCs w:val="21"/>
                        </w:rPr>
                        <w:t>11</w:t>
                      </w:r>
                    </w:p>
                  </w:txbxContent>
                </v:textbox>
                <w10:wrap anchory="page"/>
              </v:rect>
            </w:pict>
          </mc:Fallback>
        </mc:AlternateContent>
      </w:r>
    </w:p>
    <w:p w14:paraId="117936A2" w14:textId="77777777" w:rsidR="000E3B5E" w:rsidRDefault="000E3B5E"/>
    <w:p w14:paraId="01E3EC50" w14:textId="272D360A" w:rsidR="00D75988" w:rsidRDefault="007052B9" w:rsidP="00D75988">
      <w:pPr>
        <w:jc w:val="center"/>
        <w:rPr>
          <w:rFonts w:asciiTheme="majorEastAsia" w:eastAsiaTheme="majorEastAsia" w:hAnsiTheme="majorEastAsia"/>
          <w:b/>
          <w:szCs w:val="21"/>
        </w:rPr>
      </w:pPr>
      <w:r>
        <w:rPr>
          <w:rFonts w:asciiTheme="minorEastAsia" w:eastAsiaTheme="minorEastAsia" w:hAnsiTheme="minorEastAsia"/>
          <w:noProof/>
          <w:szCs w:val="21"/>
        </w:rPr>
        <w:drawing>
          <wp:anchor distT="0" distB="0" distL="114300" distR="114300" simplePos="0" relativeHeight="251670527" behindDoc="0" locked="0" layoutInCell="1" allowOverlap="1" wp14:anchorId="11EEDC7E" wp14:editId="0C7EDC93">
            <wp:simplePos x="0" y="0"/>
            <wp:positionH relativeFrom="margin">
              <wp:align>right</wp:align>
            </wp:positionH>
            <wp:positionV relativeFrom="paragraph">
              <wp:posOffset>142875</wp:posOffset>
            </wp:positionV>
            <wp:extent cx="762000" cy="1119547"/>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イラスト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1119547"/>
                    </a:xfrm>
                    <a:prstGeom prst="rect">
                      <a:avLst/>
                    </a:prstGeom>
                  </pic:spPr>
                </pic:pic>
              </a:graphicData>
            </a:graphic>
            <wp14:sizeRelH relativeFrom="margin">
              <wp14:pctWidth>0</wp14:pctWidth>
            </wp14:sizeRelH>
            <wp14:sizeRelV relativeFrom="margin">
              <wp14:pctHeight>0</wp14:pctHeight>
            </wp14:sizeRelV>
          </wp:anchor>
        </w:drawing>
      </w:r>
    </w:p>
    <w:p w14:paraId="20B5FE7F" w14:textId="456DFA6E" w:rsidR="000C53CB" w:rsidRPr="004B52DE" w:rsidRDefault="005B0F1C" w:rsidP="0072209A">
      <w:pPr>
        <w:jc w:val="center"/>
        <w:rPr>
          <w:rFonts w:asciiTheme="majorEastAsia" w:eastAsiaTheme="majorEastAsia" w:hAnsiTheme="majorEastAsia"/>
          <w:b/>
          <w:szCs w:val="21"/>
        </w:rPr>
      </w:pPr>
      <w:r w:rsidRPr="00245446">
        <w:rPr>
          <w:rFonts w:asciiTheme="majorEastAsia" w:eastAsiaTheme="majorEastAsia" w:hAnsiTheme="majorEastAsia" w:hint="eastAsia"/>
          <w:b/>
          <w:szCs w:val="21"/>
        </w:rPr>
        <w:t>東京都印刷工業組合 経営革新マーケティング委員会 主催</w:t>
      </w:r>
    </w:p>
    <w:p w14:paraId="150142CC" w14:textId="22EB5AA5" w:rsidR="00CE1CBB" w:rsidRPr="00CE1CBB" w:rsidRDefault="003723B3" w:rsidP="004F384D">
      <w:pPr>
        <w:spacing w:line="500" w:lineRule="exact"/>
        <w:jc w:val="center"/>
        <w:rPr>
          <w:rFonts w:asciiTheme="majorEastAsia" w:eastAsiaTheme="majorEastAsia" w:hAnsiTheme="majorEastAsia"/>
          <w:b/>
          <w:sz w:val="32"/>
          <w:szCs w:val="32"/>
        </w:rPr>
      </w:pPr>
      <w:r w:rsidRPr="003723B3">
        <w:rPr>
          <w:rFonts w:asciiTheme="majorEastAsia" w:eastAsiaTheme="majorEastAsia" w:hAnsiTheme="majorEastAsia" w:hint="eastAsia"/>
          <w:b/>
          <w:sz w:val="32"/>
          <w:szCs w:val="32"/>
        </w:rPr>
        <w:t xml:space="preserve">　</w:t>
      </w:r>
      <w:r w:rsidR="00CE1CBB" w:rsidRPr="00CE1CBB">
        <w:rPr>
          <w:rFonts w:asciiTheme="majorEastAsia" w:eastAsiaTheme="majorEastAsia" w:hAnsiTheme="majorEastAsia" w:hint="eastAsia"/>
          <w:b/>
          <w:sz w:val="32"/>
          <w:szCs w:val="32"/>
        </w:rPr>
        <w:t>「全社員で行う社内改革で業績アップ！」</w:t>
      </w:r>
    </w:p>
    <w:p w14:paraId="39492713" w14:textId="654E0E53" w:rsidR="009609B7" w:rsidRDefault="008539A7" w:rsidP="009C7AC5">
      <w:pPr>
        <w:spacing w:line="5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株式会社吉村</w:t>
      </w:r>
      <w:r w:rsidR="008325FD">
        <w:rPr>
          <w:rFonts w:asciiTheme="majorEastAsia" w:eastAsiaTheme="majorEastAsia" w:hAnsiTheme="majorEastAsia"/>
          <w:b/>
          <w:sz w:val="32"/>
          <w:szCs w:val="32"/>
        </w:rPr>
        <w:t xml:space="preserve"> </w:t>
      </w:r>
      <w:r w:rsidR="00CE1CBB" w:rsidRPr="00CE1CBB">
        <w:rPr>
          <w:rFonts w:asciiTheme="majorEastAsia" w:eastAsiaTheme="majorEastAsia" w:hAnsiTheme="majorEastAsia" w:hint="eastAsia"/>
          <w:b/>
          <w:sz w:val="32"/>
          <w:szCs w:val="32"/>
        </w:rPr>
        <w:t>経営セミナー</w:t>
      </w:r>
      <w:r w:rsidR="00016B5D" w:rsidRPr="00245446">
        <w:rPr>
          <w:rFonts w:asciiTheme="majorEastAsia" w:eastAsiaTheme="majorEastAsia" w:hAnsiTheme="majorEastAsia" w:hint="eastAsia"/>
          <w:b/>
          <w:sz w:val="32"/>
          <w:szCs w:val="32"/>
        </w:rPr>
        <w:t>開催のご案内</w:t>
      </w:r>
    </w:p>
    <w:p w14:paraId="38A99349" w14:textId="5C841D80" w:rsidR="007052B9" w:rsidRPr="00F648CA" w:rsidRDefault="007052B9" w:rsidP="00F648CA">
      <w:pPr>
        <w:spacing w:line="500" w:lineRule="exact"/>
        <w:jc w:val="center"/>
        <w:rPr>
          <w:rFonts w:asciiTheme="majorEastAsia" w:eastAsiaTheme="majorEastAsia" w:hAnsiTheme="majorEastAsia"/>
          <w:b/>
          <w:sz w:val="32"/>
          <w:szCs w:val="32"/>
        </w:rPr>
      </w:pPr>
    </w:p>
    <w:p w14:paraId="650DA69C" w14:textId="60369A31" w:rsidR="003630E8" w:rsidRPr="003630E8" w:rsidRDefault="006C4C3D" w:rsidP="000152F7">
      <w:pPr>
        <w:ind w:firstLineChars="100" w:firstLine="227"/>
        <w:jc w:val="left"/>
        <w:rPr>
          <w:rFonts w:asciiTheme="minorEastAsia" w:eastAsiaTheme="minorEastAsia" w:hAnsiTheme="minorEastAsia"/>
          <w:szCs w:val="21"/>
        </w:rPr>
      </w:pPr>
      <w:r>
        <w:rPr>
          <w:rFonts w:asciiTheme="minorEastAsia" w:eastAsiaTheme="minorEastAsia" w:hAnsiTheme="minorEastAsia" w:hint="eastAsia"/>
          <w:szCs w:val="21"/>
        </w:rPr>
        <w:t xml:space="preserve">創業90年以上の食品包装資材の企画・製造・販売会社「株式会社吉村」の代表取締役社長 </w:t>
      </w:r>
      <w:r w:rsidRPr="0011551D">
        <w:rPr>
          <w:rFonts w:asciiTheme="minorEastAsia" w:eastAsiaTheme="minorEastAsia" w:hAnsiTheme="minorEastAsia" w:hint="eastAsia"/>
          <w:szCs w:val="21"/>
        </w:rPr>
        <w:t>橋本久美子氏</w:t>
      </w:r>
      <w:r>
        <w:rPr>
          <w:rFonts w:asciiTheme="minorEastAsia" w:eastAsiaTheme="minorEastAsia" w:hAnsiTheme="minorEastAsia" w:hint="eastAsia"/>
          <w:szCs w:val="21"/>
        </w:rPr>
        <w:t>をお招きして、社員自ら考え行動するための仕掛けについて、実例を挙げながらお話しいただきます。</w:t>
      </w:r>
    </w:p>
    <w:p w14:paraId="2E2BC523" w14:textId="6BA9E1E9" w:rsidR="001A63CE" w:rsidRPr="003630E8" w:rsidRDefault="006C4C3D" w:rsidP="00D22BC8">
      <w:pPr>
        <w:ind w:rightChars="-50" w:right="-113" w:firstLineChars="100" w:firstLine="227"/>
        <w:jc w:val="left"/>
        <w:rPr>
          <w:rFonts w:asciiTheme="minorEastAsia" w:eastAsiaTheme="minorEastAsia" w:hAnsiTheme="minorEastAsia"/>
          <w:szCs w:val="21"/>
        </w:rPr>
      </w:pPr>
      <w:r>
        <w:rPr>
          <w:rFonts w:asciiTheme="minorEastAsia" w:eastAsiaTheme="minorEastAsia" w:hAnsiTheme="minorEastAsia" w:hint="eastAsia"/>
          <w:szCs w:val="21"/>
        </w:rPr>
        <w:t>橋本社長は事務社員として入社し</w:t>
      </w:r>
      <w:r w:rsidR="000076CA">
        <w:rPr>
          <w:rFonts w:asciiTheme="minorEastAsia" w:eastAsiaTheme="minorEastAsia" w:hAnsiTheme="minorEastAsia" w:hint="eastAsia"/>
          <w:szCs w:val="21"/>
        </w:rPr>
        <w:t>、</w:t>
      </w:r>
      <w:r w:rsidR="003630E8" w:rsidRPr="003630E8">
        <w:rPr>
          <w:rFonts w:asciiTheme="minorEastAsia" w:eastAsiaTheme="minorEastAsia" w:hAnsiTheme="minorEastAsia" w:hint="eastAsia"/>
          <w:szCs w:val="21"/>
        </w:rPr>
        <w:t>出産により</w:t>
      </w:r>
      <w:r>
        <w:rPr>
          <w:rFonts w:asciiTheme="minorEastAsia" w:eastAsiaTheme="minorEastAsia" w:hAnsiTheme="minorEastAsia" w:hint="eastAsia"/>
          <w:szCs w:val="21"/>
        </w:rPr>
        <w:t>一度退職しましたが、その後契約社員とし</w:t>
      </w:r>
      <w:r w:rsidR="000076CA">
        <w:rPr>
          <w:rFonts w:asciiTheme="minorEastAsia" w:eastAsiaTheme="minorEastAsia" w:hAnsiTheme="minorEastAsia" w:hint="eastAsia"/>
          <w:szCs w:val="21"/>
        </w:rPr>
        <w:t>て復職し</w:t>
      </w:r>
      <w:r w:rsidR="00532EC5">
        <w:rPr>
          <w:rFonts w:asciiTheme="minorEastAsia" w:eastAsiaTheme="minorEastAsia" w:hAnsiTheme="minorEastAsia" w:hint="eastAsia"/>
          <w:szCs w:val="21"/>
        </w:rPr>
        <w:t>、</w:t>
      </w:r>
      <w:r w:rsidR="003630E8" w:rsidRPr="003630E8">
        <w:rPr>
          <w:rFonts w:asciiTheme="minorEastAsia" w:eastAsiaTheme="minorEastAsia" w:hAnsiTheme="minorEastAsia" w:hint="eastAsia"/>
          <w:szCs w:val="21"/>
        </w:rPr>
        <w:t>取締役から代表取締役社長に就任</w:t>
      </w:r>
      <w:r>
        <w:rPr>
          <w:rFonts w:asciiTheme="minorEastAsia" w:eastAsiaTheme="minorEastAsia" w:hAnsiTheme="minorEastAsia" w:hint="eastAsia"/>
          <w:szCs w:val="21"/>
        </w:rPr>
        <w:t>しました</w:t>
      </w:r>
      <w:r w:rsidR="003630E8" w:rsidRPr="003630E8">
        <w:rPr>
          <w:rFonts w:asciiTheme="minorEastAsia" w:eastAsiaTheme="minorEastAsia" w:hAnsiTheme="minorEastAsia" w:hint="eastAsia"/>
          <w:szCs w:val="21"/>
        </w:rPr>
        <w:t>。</w:t>
      </w:r>
      <w:r>
        <w:rPr>
          <w:rFonts w:asciiTheme="minorEastAsia" w:eastAsiaTheme="minorEastAsia" w:hAnsiTheme="minorEastAsia" w:hint="eastAsia"/>
          <w:szCs w:val="21"/>
        </w:rPr>
        <w:t>社員自ら考え、行動するための仕掛けとして</w:t>
      </w:r>
      <w:r w:rsidRPr="00EF0BF3">
        <w:rPr>
          <w:rFonts w:asciiTheme="majorEastAsia" w:eastAsiaTheme="majorEastAsia" w:hAnsiTheme="majorEastAsia" w:hint="eastAsia"/>
          <w:b/>
          <w:bCs/>
          <w:szCs w:val="21"/>
        </w:rPr>
        <w:t>「やりすぎ会議改革」「ドリームジャンボ休暇」</w:t>
      </w:r>
      <w:r>
        <w:rPr>
          <w:rFonts w:asciiTheme="minorEastAsia" w:eastAsiaTheme="minorEastAsia" w:hAnsiTheme="minorEastAsia" w:hint="eastAsia"/>
          <w:szCs w:val="21"/>
        </w:rPr>
        <w:t>など、</w:t>
      </w:r>
      <w:r w:rsidRPr="003630E8">
        <w:rPr>
          <w:rFonts w:asciiTheme="minorEastAsia" w:eastAsiaTheme="minorEastAsia" w:hAnsiTheme="minorEastAsia" w:hint="eastAsia"/>
          <w:szCs w:val="21"/>
        </w:rPr>
        <w:t>各種メディアに取り上げられるような「面白い」改革を次々に進め</w:t>
      </w:r>
      <w:r w:rsidR="005D6796">
        <w:rPr>
          <w:rFonts w:asciiTheme="minorEastAsia" w:eastAsiaTheme="minorEastAsia" w:hAnsiTheme="minorEastAsia" w:hint="eastAsia"/>
          <w:szCs w:val="21"/>
        </w:rPr>
        <w:t>、</w:t>
      </w:r>
      <w:r w:rsidRPr="003630E8">
        <w:rPr>
          <w:rFonts w:asciiTheme="minorEastAsia" w:eastAsiaTheme="minorEastAsia" w:hAnsiTheme="minorEastAsia" w:hint="eastAsia"/>
          <w:szCs w:val="21"/>
        </w:rPr>
        <w:t>業績</w:t>
      </w:r>
      <w:r>
        <w:rPr>
          <w:rFonts w:asciiTheme="minorEastAsia" w:eastAsiaTheme="minorEastAsia" w:hAnsiTheme="minorEastAsia" w:hint="eastAsia"/>
          <w:szCs w:val="21"/>
        </w:rPr>
        <w:t>を拡大しています。</w:t>
      </w:r>
      <w:r w:rsidR="001A63CE" w:rsidRPr="003630E8">
        <w:rPr>
          <w:rFonts w:asciiTheme="minorEastAsia" w:eastAsiaTheme="minorEastAsia" w:hAnsiTheme="minorEastAsia" w:hint="eastAsia"/>
          <w:szCs w:val="21"/>
        </w:rPr>
        <w:t>決して難しいことではない改革を実行する</w:t>
      </w:r>
      <w:r w:rsidR="001A63CE">
        <w:rPr>
          <w:rFonts w:asciiTheme="minorEastAsia" w:eastAsiaTheme="minorEastAsia" w:hAnsiTheme="minorEastAsia" w:hint="eastAsia"/>
          <w:szCs w:val="21"/>
        </w:rPr>
        <w:t>ことで社員は自立し、企業力もアップ、</w:t>
      </w:r>
      <w:r w:rsidR="001A63CE" w:rsidRPr="003630E8">
        <w:rPr>
          <w:rFonts w:asciiTheme="minorEastAsia" w:eastAsiaTheme="minorEastAsia" w:hAnsiTheme="minorEastAsia" w:hint="eastAsia"/>
          <w:szCs w:val="21"/>
        </w:rPr>
        <w:t>現在では社員のアイディアで次々に新商品を生み出しています。</w:t>
      </w:r>
    </w:p>
    <w:p w14:paraId="770D7175" w14:textId="637C0AD2" w:rsidR="003630E8" w:rsidRPr="001A63CE" w:rsidRDefault="001A63CE" w:rsidP="007052B9">
      <w:pPr>
        <w:ind w:firstLineChars="100" w:firstLine="227"/>
        <w:jc w:val="left"/>
        <w:rPr>
          <w:rFonts w:asciiTheme="minorEastAsia" w:eastAsiaTheme="minorEastAsia" w:hAnsiTheme="minorEastAsia"/>
          <w:szCs w:val="21"/>
        </w:rPr>
      </w:pPr>
      <w:r>
        <w:rPr>
          <w:rFonts w:asciiTheme="minorEastAsia" w:eastAsiaTheme="minorEastAsia" w:hAnsiTheme="minorEastAsia" w:hint="eastAsia"/>
          <w:szCs w:val="21"/>
        </w:rPr>
        <w:t>また、</w:t>
      </w:r>
      <w:r w:rsidRPr="003630E8">
        <w:rPr>
          <w:rFonts w:asciiTheme="minorEastAsia" w:eastAsiaTheme="minorEastAsia" w:hAnsiTheme="minorEastAsia" w:hint="eastAsia"/>
          <w:szCs w:val="21"/>
        </w:rPr>
        <w:t>東京商工会議所</w:t>
      </w:r>
      <w:r w:rsidRPr="00EF0BF3">
        <w:rPr>
          <w:rFonts w:asciiTheme="majorEastAsia" w:eastAsiaTheme="majorEastAsia" w:hAnsiTheme="majorEastAsia" w:hint="eastAsia"/>
          <w:b/>
          <w:bCs/>
          <w:szCs w:val="21"/>
        </w:rPr>
        <w:t>「勇気ある経営大賞」</w:t>
      </w:r>
      <w:r w:rsidRPr="003630E8">
        <w:rPr>
          <w:rFonts w:asciiTheme="minorEastAsia" w:eastAsiaTheme="minorEastAsia" w:hAnsiTheme="minorEastAsia" w:hint="eastAsia"/>
          <w:szCs w:val="21"/>
        </w:rPr>
        <w:t>奨励賞受賞</w:t>
      </w:r>
      <w:r>
        <w:rPr>
          <w:rFonts w:asciiTheme="minorEastAsia" w:eastAsiaTheme="minorEastAsia" w:hAnsiTheme="minorEastAsia" w:hint="eastAsia"/>
          <w:szCs w:val="21"/>
        </w:rPr>
        <w:t>、</w:t>
      </w:r>
      <w:r w:rsidRPr="003630E8">
        <w:rPr>
          <w:rFonts w:asciiTheme="minorEastAsia" w:eastAsiaTheme="minorEastAsia" w:hAnsiTheme="minorEastAsia" w:hint="eastAsia"/>
          <w:szCs w:val="21"/>
        </w:rPr>
        <w:t>経済産業省「</w:t>
      </w:r>
      <w:r w:rsidRPr="00EF0BF3">
        <w:rPr>
          <w:rFonts w:asciiTheme="majorEastAsia" w:eastAsiaTheme="majorEastAsia" w:hAnsiTheme="majorEastAsia" w:hint="eastAsia"/>
          <w:b/>
          <w:bCs/>
          <w:szCs w:val="21"/>
        </w:rPr>
        <w:t>新ダイバーシティ企業100選」</w:t>
      </w:r>
      <w:r w:rsidRPr="003630E8">
        <w:rPr>
          <w:rFonts w:asciiTheme="minorEastAsia" w:eastAsiaTheme="minorEastAsia" w:hAnsiTheme="minorEastAsia" w:hint="eastAsia"/>
          <w:szCs w:val="21"/>
        </w:rPr>
        <w:t>受賞など</w:t>
      </w:r>
      <w:r>
        <w:rPr>
          <w:rFonts w:asciiTheme="minorEastAsia" w:eastAsiaTheme="minorEastAsia" w:hAnsiTheme="minorEastAsia" w:hint="eastAsia"/>
          <w:szCs w:val="21"/>
        </w:rPr>
        <w:t>、多数の受賞歴があります。</w:t>
      </w:r>
    </w:p>
    <w:p w14:paraId="5AAC5B9C" w14:textId="7F7ED7F1" w:rsidR="00C06975" w:rsidRDefault="000076CA" w:rsidP="000152F7">
      <w:pPr>
        <w:ind w:firstLineChars="100" w:firstLine="227"/>
        <w:jc w:val="left"/>
        <w:rPr>
          <w:rFonts w:asciiTheme="minorEastAsia" w:eastAsiaTheme="minorEastAsia" w:hAnsiTheme="minorEastAsia"/>
          <w:szCs w:val="21"/>
        </w:rPr>
      </w:pPr>
      <w:r>
        <w:rPr>
          <w:rFonts w:asciiTheme="minorEastAsia" w:eastAsiaTheme="minorEastAsia" w:hAnsiTheme="minorEastAsia" w:hint="eastAsia"/>
          <w:szCs w:val="21"/>
        </w:rPr>
        <w:t>現場を見て学ぶことで自社の改革に活</w:t>
      </w:r>
      <w:r w:rsidR="003630E8" w:rsidRPr="003630E8">
        <w:rPr>
          <w:rFonts w:asciiTheme="minorEastAsia" w:eastAsiaTheme="minorEastAsia" w:hAnsiTheme="minorEastAsia" w:hint="eastAsia"/>
          <w:szCs w:val="21"/>
        </w:rPr>
        <w:t>かせるはずです。ぜひご参加ください。</w:t>
      </w:r>
    </w:p>
    <w:p w14:paraId="7FDBA55F" w14:textId="77777777" w:rsidR="00B03FEF" w:rsidRPr="008E3A91" w:rsidRDefault="00B03FEF" w:rsidP="00A80038">
      <w:pPr>
        <w:jc w:val="left"/>
        <w:rPr>
          <w:rFonts w:asciiTheme="minorEastAsia" w:eastAsiaTheme="minorEastAsia" w:hAnsiTheme="minorEastAsia"/>
          <w:szCs w:val="21"/>
        </w:rPr>
      </w:pPr>
    </w:p>
    <w:p w14:paraId="17F68672" w14:textId="700B110E" w:rsidR="003A04A3" w:rsidRDefault="009A3293" w:rsidP="00A80038">
      <w:pPr>
        <w:ind w:leftChars="62" w:left="141"/>
        <w:jc w:val="left"/>
        <w:rPr>
          <w:rFonts w:asciiTheme="minorEastAsia" w:eastAsiaTheme="minorEastAsia" w:hAnsiTheme="minorEastAsia"/>
          <w:szCs w:val="21"/>
        </w:rPr>
      </w:pPr>
      <w:r w:rsidRPr="00356EAE">
        <w:rPr>
          <w:rFonts w:asciiTheme="minorEastAsia" w:eastAsiaTheme="minorEastAsia" w:hAnsiTheme="minorEastAsia" w:hint="eastAsia"/>
          <w:szCs w:val="21"/>
        </w:rPr>
        <w:t>■</w:t>
      </w:r>
      <w:r w:rsidR="00C40C8B" w:rsidRPr="008C7230">
        <w:rPr>
          <w:rFonts w:asciiTheme="minorEastAsia" w:eastAsiaTheme="minorEastAsia" w:hAnsiTheme="minorEastAsia" w:hint="eastAsia"/>
          <w:spacing w:val="146"/>
          <w:kern w:val="0"/>
          <w:szCs w:val="21"/>
          <w:fitText w:val="711" w:id="-1785884928"/>
        </w:rPr>
        <w:t>講</w:t>
      </w:r>
      <w:r w:rsidR="00C40C8B" w:rsidRPr="008C7230">
        <w:rPr>
          <w:rFonts w:asciiTheme="minorEastAsia" w:eastAsiaTheme="minorEastAsia" w:hAnsiTheme="minorEastAsia" w:hint="eastAsia"/>
          <w:kern w:val="0"/>
          <w:szCs w:val="21"/>
          <w:fitText w:val="711" w:id="-1785884928"/>
        </w:rPr>
        <w:t>師</w:t>
      </w:r>
      <w:r w:rsidR="00C40C8B" w:rsidRPr="008C7230">
        <w:rPr>
          <w:rFonts w:asciiTheme="minorEastAsia" w:eastAsiaTheme="minorEastAsia" w:hAnsiTheme="minorEastAsia" w:hint="eastAsia"/>
          <w:szCs w:val="21"/>
        </w:rPr>
        <w:t>：</w:t>
      </w:r>
      <w:r w:rsidR="008539A7" w:rsidRPr="0011551D">
        <w:rPr>
          <w:rFonts w:asciiTheme="minorEastAsia" w:eastAsiaTheme="minorEastAsia" w:hAnsiTheme="minorEastAsia" w:hint="eastAsia"/>
          <w:szCs w:val="21"/>
        </w:rPr>
        <w:t>㈱吉村　代表取締役社長　橋本久美子氏</w:t>
      </w:r>
      <w:r w:rsidR="008539A7">
        <w:rPr>
          <w:rFonts w:asciiTheme="minorEastAsia" w:eastAsiaTheme="minorEastAsia" w:hAnsiTheme="minorEastAsia"/>
          <w:szCs w:val="21"/>
        </w:rPr>
        <w:t xml:space="preserve"> </w:t>
      </w:r>
    </w:p>
    <w:p w14:paraId="68C8A274" w14:textId="60DC2D96" w:rsidR="00356EAE" w:rsidRPr="004F384D" w:rsidRDefault="00C40C8B" w:rsidP="004F384D">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00F26E15" w:rsidRPr="008C7230">
        <w:rPr>
          <w:rFonts w:asciiTheme="minorEastAsia" w:eastAsiaTheme="minorEastAsia" w:hAnsiTheme="minorEastAsia" w:hint="eastAsia"/>
          <w:spacing w:val="146"/>
          <w:kern w:val="0"/>
          <w:szCs w:val="21"/>
          <w:fitText w:val="711" w:id="-1785884927"/>
        </w:rPr>
        <w:t>日</w:t>
      </w:r>
      <w:r w:rsidR="00F26E15" w:rsidRPr="008C7230">
        <w:rPr>
          <w:rFonts w:asciiTheme="minorEastAsia" w:eastAsiaTheme="minorEastAsia" w:hAnsiTheme="minorEastAsia" w:hint="eastAsia"/>
          <w:kern w:val="0"/>
          <w:szCs w:val="21"/>
          <w:fitText w:val="711" w:id="-1785884927"/>
        </w:rPr>
        <w:t>時</w:t>
      </w:r>
      <w:r w:rsidR="00F26E15" w:rsidRPr="008C7230">
        <w:rPr>
          <w:rFonts w:asciiTheme="minorEastAsia" w:eastAsiaTheme="minorEastAsia" w:hAnsiTheme="minorEastAsia" w:hint="eastAsia"/>
          <w:szCs w:val="21"/>
        </w:rPr>
        <w:t>：</w:t>
      </w:r>
      <w:r w:rsidR="004F384D" w:rsidRPr="004F384D">
        <w:rPr>
          <w:rFonts w:asciiTheme="minorEastAsia" w:eastAsiaTheme="minorEastAsia" w:hAnsiTheme="minorEastAsia" w:hint="eastAsia"/>
          <w:szCs w:val="21"/>
        </w:rPr>
        <w:t>令和4年10月26日（水）1</w:t>
      </w:r>
      <w:r w:rsidR="004F384D" w:rsidRPr="004F384D">
        <w:rPr>
          <w:rFonts w:asciiTheme="minorEastAsia" w:eastAsiaTheme="minorEastAsia" w:hAnsiTheme="minorEastAsia"/>
          <w:szCs w:val="21"/>
        </w:rPr>
        <w:t>5:00</w:t>
      </w:r>
      <w:r w:rsidR="004F384D" w:rsidRPr="004F384D">
        <w:rPr>
          <w:rFonts w:asciiTheme="minorEastAsia" w:eastAsiaTheme="minorEastAsia" w:hAnsiTheme="minorEastAsia" w:hint="eastAsia"/>
          <w:szCs w:val="21"/>
        </w:rPr>
        <w:t>～17:00</w:t>
      </w:r>
    </w:p>
    <w:p w14:paraId="0F5B3BDE" w14:textId="046308A1" w:rsidR="00A80038" w:rsidRPr="00A80038" w:rsidRDefault="00B47C2D" w:rsidP="00A80038">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00F26E15" w:rsidRPr="008C7230">
        <w:rPr>
          <w:rFonts w:asciiTheme="minorEastAsia" w:eastAsiaTheme="minorEastAsia" w:hAnsiTheme="minorEastAsia" w:hint="eastAsia"/>
          <w:spacing w:val="146"/>
          <w:kern w:val="0"/>
          <w:szCs w:val="21"/>
          <w:fitText w:val="711" w:id="-1785884926"/>
        </w:rPr>
        <w:t>場</w:t>
      </w:r>
      <w:r w:rsidR="00F26E15" w:rsidRPr="008C7230">
        <w:rPr>
          <w:rFonts w:asciiTheme="minorEastAsia" w:eastAsiaTheme="minorEastAsia" w:hAnsiTheme="minorEastAsia" w:hint="eastAsia"/>
          <w:kern w:val="0"/>
          <w:szCs w:val="21"/>
          <w:fitText w:val="711" w:id="-1785884926"/>
        </w:rPr>
        <w:t>所</w:t>
      </w:r>
      <w:r w:rsidR="00F26E15" w:rsidRPr="008C7230">
        <w:rPr>
          <w:rFonts w:asciiTheme="minorEastAsia" w:eastAsiaTheme="minorEastAsia" w:hAnsiTheme="minorEastAsia" w:hint="eastAsia"/>
          <w:szCs w:val="21"/>
        </w:rPr>
        <w:t>：</w:t>
      </w:r>
      <w:r w:rsidR="00030616">
        <w:rPr>
          <w:rFonts w:asciiTheme="minorEastAsia" w:eastAsiaTheme="minorEastAsia" w:hAnsiTheme="minorEastAsia" w:hint="eastAsia"/>
          <w:szCs w:val="21"/>
        </w:rPr>
        <w:t xml:space="preserve">㈱吉村 </w:t>
      </w:r>
      <w:r w:rsidR="008539A7" w:rsidRPr="0011551D">
        <w:rPr>
          <w:rFonts w:asciiTheme="minorEastAsia" w:eastAsiaTheme="minorEastAsia" w:hAnsiTheme="minorEastAsia" w:hint="eastAsia"/>
          <w:szCs w:val="21"/>
        </w:rPr>
        <w:t>本社営業部</w:t>
      </w:r>
      <w:r w:rsidR="00030616">
        <w:rPr>
          <w:rFonts w:asciiTheme="minorEastAsia" w:eastAsiaTheme="minorEastAsia" w:hAnsiTheme="minorEastAsia" w:hint="eastAsia"/>
          <w:szCs w:val="21"/>
        </w:rPr>
        <w:t>（</w:t>
      </w:r>
      <w:r w:rsidR="00030616" w:rsidRPr="00030616">
        <w:rPr>
          <w:rFonts w:asciiTheme="minorEastAsia" w:eastAsiaTheme="minorEastAsia" w:hAnsiTheme="minorEastAsia"/>
          <w:szCs w:val="21"/>
        </w:rPr>
        <w:t>東京都品川区戸越4-7-15</w:t>
      </w:r>
      <w:r w:rsidR="00030616">
        <w:rPr>
          <w:rFonts w:asciiTheme="minorEastAsia" w:eastAsiaTheme="minorEastAsia" w:hAnsiTheme="minorEastAsia" w:hint="eastAsia"/>
          <w:szCs w:val="21"/>
        </w:rPr>
        <w:t>）</w:t>
      </w:r>
    </w:p>
    <w:p w14:paraId="3BE7A2A8" w14:textId="0CE2EFDE" w:rsidR="00AB61F5" w:rsidRDefault="00B47C2D" w:rsidP="0055234E">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00750DA6" w:rsidRPr="008C7230">
        <w:rPr>
          <w:rFonts w:asciiTheme="minorEastAsia" w:eastAsiaTheme="minorEastAsia" w:hAnsiTheme="minorEastAsia" w:hint="eastAsia"/>
          <w:szCs w:val="21"/>
        </w:rPr>
        <w:t>参加費：</w:t>
      </w:r>
      <w:r w:rsidR="008539A7" w:rsidRPr="0011551D">
        <w:rPr>
          <w:rFonts w:asciiTheme="minorEastAsia" w:eastAsiaTheme="minorEastAsia" w:hAnsiTheme="minorEastAsia" w:hint="eastAsia"/>
          <w:szCs w:val="21"/>
        </w:rPr>
        <w:t>会場3</w:t>
      </w:r>
      <w:r w:rsidR="008539A7" w:rsidRPr="0011551D">
        <w:rPr>
          <w:rFonts w:asciiTheme="minorEastAsia" w:eastAsiaTheme="minorEastAsia" w:hAnsiTheme="minorEastAsia"/>
          <w:szCs w:val="21"/>
        </w:rPr>
        <w:t>,000</w:t>
      </w:r>
      <w:r w:rsidR="008539A7" w:rsidRPr="0011551D">
        <w:rPr>
          <w:rFonts w:asciiTheme="minorEastAsia" w:eastAsiaTheme="minorEastAsia" w:hAnsiTheme="minorEastAsia" w:hint="eastAsia"/>
          <w:szCs w:val="21"/>
        </w:rPr>
        <w:t>円、W</w:t>
      </w:r>
      <w:r w:rsidR="008539A7" w:rsidRPr="0011551D">
        <w:rPr>
          <w:rFonts w:asciiTheme="minorEastAsia" w:eastAsiaTheme="minorEastAsia" w:hAnsiTheme="minorEastAsia"/>
          <w:szCs w:val="21"/>
        </w:rPr>
        <w:t>eb1,000</w:t>
      </w:r>
      <w:r w:rsidR="008539A7" w:rsidRPr="0011551D">
        <w:rPr>
          <w:rFonts w:asciiTheme="minorEastAsia" w:eastAsiaTheme="minorEastAsia" w:hAnsiTheme="minorEastAsia" w:hint="eastAsia"/>
          <w:szCs w:val="21"/>
        </w:rPr>
        <w:t>円</w:t>
      </w:r>
      <w:r w:rsidR="000076CA">
        <w:rPr>
          <w:rFonts w:asciiTheme="minorEastAsia" w:eastAsiaTheme="minorEastAsia" w:hAnsiTheme="minorEastAsia" w:hint="eastAsia"/>
          <w:szCs w:val="21"/>
        </w:rPr>
        <w:t>（お支払いは電子決済のみとなります）</w:t>
      </w:r>
    </w:p>
    <w:p w14:paraId="3C4D26B8" w14:textId="606E32EC" w:rsidR="008539A7" w:rsidRPr="008C7230" w:rsidRDefault="008539A7" w:rsidP="0055234E">
      <w:pPr>
        <w:ind w:leftChars="62" w:left="141"/>
        <w:jc w:val="left"/>
        <w:rPr>
          <w:rFonts w:asciiTheme="minorEastAsia" w:eastAsiaTheme="minorEastAsia" w:hAnsiTheme="minorEastAsia"/>
          <w:color w:val="FF0000"/>
          <w:szCs w:val="21"/>
        </w:rPr>
      </w:pPr>
      <w:r>
        <w:rPr>
          <w:rFonts w:asciiTheme="minorEastAsia" w:eastAsiaTheme="minorEastAsia" w:hAnsiTheme="minorEastAsia" w:hint="eastAsia"/>
          <w:szCs w:val="21"/>
        </w:rPr>
        <w:t>■定　員</w:t>
      </w:r>
      <w:r w:rsidRPr="0011551D">
        <w:rPr>
          <w:rFonts w:asciiTheme="minorEastAsia" w:eastAsiaTheme="minorEastAsia" w:hAnsiTheme="minorEastAsia" w:hint="eastAsia"/>
          <w:szCs w:val="21"/>
        </w:rPr>
        <w:t>：会場30名、</w:t>
      </w:r>
      <w:r w:rsidRPr="0011551D">
        <w:rPr>
          <w:rFonts w:asciiTheme="minorEastAsia" w:eastAsiaTheme="minorEastAsia" w:hAnsiTheme="minorEastAsia"/>
          <w:szCs w:val="21"/>
        </w:rPr>
        <w:t>Web100</w:t>
      </w:r>
      <w:r w:rsidRPr="0011551D">
        <w:rPr>
          <w:rFonts w:asciiTheme="minorEastAsia" w:eastAsiaTheme="minorEastAsia" w:hAnsiTheme="minorEastAsia" w:hint="eastAsia"/>
          <w:szCs w:val="21"/>
        </w:rPr>
        <w:t>名</w:t>
      </w:r>
      <w:r w:rsidR="00927F77">
        <w:rPr>
          <w:rFonts w:asciiTheme="minorEastAsia" w:eastAsiaTheme="minorEastAsia" w:hAnsiTheme="minorEastAsia" w:hint="eastAsia"/>
          <w:szCs w:val="21"/>
        </w:rPr>
        <w:t>（※</w:t>
      </w:r>
      <w:r w:rsidR="00EF0BF3">
        <w:rPr>
          <w:rFonts w:asciiTheme="minorEastAsia" w:eastAsiaTheme="minorEastAsia" w:hAnsiTheme="minorEastAsia" w:hint="eastAsia"/>
          <w:szCs w:val="21"/>
        </w:rPr>
        <w:t>会場は</w:t>
      </w:r>
      <w:r w:rsidR="00927F77">
        <w:rPr>
          <w:rFonts w:asciiTheme="minorEastAsia" w:eastAsiaTheme="minorEastAsia" w:hAnsiTheme="minorEastAsia" w:hint="eastAsia"/>
          <w:szCs w:val="21"/>
        </w:rPr>
        <w:t>定員に達し次第、受付終了します）</w:t>
      </w:r>
    </w:p>
    <w:p w14:paraId="67E831A8" w14:textId="0D039A87" w:rsidR="006B7882" w:rsidRPr="008C7230" w:rsidRDefault="00B47C2D" w:rsidP="00DF0A97">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■申</w:t>
      </w:r>
      <w:r w:rsidR="00245446" w:rsidRPr="008C7230">
        <w:rPr>
          <w:rFonts w:asciiTheme="minorEastAsia" w:eastAsiaTheme="minorEastAsia" w:hAnsiTheme="minorEastAsia" w:hint="eastAsia"/>
          <w:szCs w:val="21"/>
        </w:rPr>
        <w:t xml:space="preserve">　</w:t>
      </w:r>
      <w:r w:rsidRPr="008C7230">
        <w:rPr>
          <w:rFonts w:asciiTheme="minorEastAsia" w:eastAsiaTheme="minorEastAsia" w:hAnsiTheme="minorEastAsia" w:hint="eastAsia"/>
          <w:szCs w:val="21"/>
        </w:rPr>
        <w:t>込：</w:t>
      </w:r>
      <w:r w:rsidR="006B7882" w:rsidRPr="008C7230">
        <w:rPr>
          <w:rFonts w:asciiTheme="minorEastAsia" w:eastAsiaTheme="minorEastAsia" w:hAnsiTheme="minorEastAsia" w:hint="eastAsia"/>
          <w:szCs w:val="21"/>
        </w:rPr>
        <w:t>参加申込専用サイトの入力フォームよりお申し込みください。</w:t>
      </w:r>
    </w:p>
    <w:p w14:paraId="68BED32D" w14:textId="4EF530DC" w:rsidR="00A520D1" w:rsidRDefault="006B7882" w:rsidP="00FF51C0">
      <w:pPr>
        <w:ind w:firstLineChars="509" w:firstLine="1154"/>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000627EC" w:rsidRPr="000627EC">
        <w:rPr>
          <w:rFonts w:asciiTheme="minorEastAsia" w:eastAsiaTheme="minorEastAsia" w:hAnsiTheme="minorEastAsia" w:hint="eastAsia"/>
          <w:szCs w:val="21"/>
          <w:u w:val="single"/>
        </w:rPr>
        <w:t>イベント運営決済サービス「</w:t>
      </w:r>
      <w:proofErr w:type="spellStart"/>
      <w:r w:rsidR="00844333" w:rsidRPr="000627EC">
        <w:rPr>
          <w:rFonts w:asciiTheme="minorEastAsia" w:eastAsiaTheme="minorEastAsia" w:hAnsiTheme="minorEastAsia"/>
          <w:szCs w:val="21"/>
          <w:u w:val="single"/>
        </w:rPr>
        <w:t>Peatix</w:t>
      </w:r>
      <w:proofErr w:type="spellEnd"/>
      <w:r w:rsidR="000627EC" w:rsidRPr="000627EC">
        <w:rPr>
          <w:rFonts w:asciiTheme="minorEastAsia" w:eastAsiaTheme="minorEastAsia" w:hAnsiTheme="minorEastAsia" w:hint="eastAsia"/>
          <w:szCs w:val="21"/>
          <w:u w:val="single"/>
        </w:rPr>
        <w:t>」への</w:t>
      </w:r>
      <w:r w:rsidR="00844333" w:rsidRPr="000627EC">
        <w:rPr>
          <w:rFonts w:asciiTheme="minorEastAsia" w:eastAsiaTheme="minorEastAsia" w:hAnsiTheme="minorEastAsia" w:hint="eastAsia"/>
          <w:szCs w:val="21"/>
          <w:u w:val="single"/>
        </w:rPr>
        <w:t>会</w:t>
      </w:r>
      <w:r w:rsidR="00844333" w:rsidRPr="00844333">
        <w:rPr>
          <w:rFonts w:asciiTheme="minorEastAsia" w:eastAsiaTheme="minorEastAsia" w:hAnsiTheme="minorEastAsia" w:hint="eastAsia"/>
          <w:szCs w:val="21"/>
          <w:u w:val="single"/>
        </w:rPr>
        <w:t>員登録が必要となります</w:t>
      </w:r>
      <w:r w:rsidRPr="008C7230">
        <w:rPr>
          <w:rFonts w:asciiTheme="minorEastAsia" w:eastAsiaTheme="minorEastAsia" w:hAnsiTheme="minorEastAsia" w:hint="eastAsia"/>
          <w:szCs w:val="21"/>
        </w:rPr>
        <w:t>）</w:t>
      </w:r>
    </w:p>
    <w:p w14:paraId="6ED175F7" w14:textId="77777777" w:rsidR="0005563E" w:rsidRPr="00FF51C0" w:rsidRDefault="0005563E" w:rsidP="00FF51C0">
      <w:pPr>
        <w:ind w:firstLineChars="509" w:firstLine="1154"/>
        <w:jc w:val="left"/>
        <w:rPr>
          <w:rFonts w:asciiTheme="minorEastAsia" w:eastAsiaTheme="minorEastAsia" w:hAnsiTheme="minorEastAsia"/>
          <w:szCs w:val="21"/>
        </w:rPr>
      </w:pPr>
    </w:p>
    <w:p w14:paraId="421AFE9B" w14:textId="63DE170F" w:rsidR="00245446" w:rsidRPr="00C0636C" w:rsidRDefault="00844333" w:rsidP="00DF0A97">
      <w:pPr>
        <w:jc w:val="left"/>
        <w:rPr>
          <w:rFonts w:ascii="ＭＳ Ｐ明朝" w:eastAsia="ＭＳ Ｐ明朝" w:hAnsi="ＭＳ Ｐ明朝"/>
          <w:sz w:val="20"/>
          <w:szCs w:val="20"/>
        </w:rPr>
      </w:pPr>
      <w:r>
        <w:rPr>
          <w:noProof/>
        </w:rPr>
        <w:drawing>
          <wp:anchor distT="0" distB="0" distL="114300" distR="114300" simplePos="0" relativeHeight="251671551" behindDoc="0" locked="0" layoutInCell="1" allowOverlap="1" wp14:anchorId="19BD18D5" wp14:editId="3B1613D3">
            <wp:simplePos x="0" y="0"/>
            <wp:positionH relativeFrom="column">
              <wp:posOffset>-1270</wp:posOffset>
            </wp:positionH>
            <wp:positionV relativeFrom="paragraph">
              <wp:posOffset>26035</wp:posOffset>
            </wp:positionV>
            <wp:extent cx="952500" cy="952500"/>
            <wp:effectExtent l="0" t="0" r="0" b="0"/>
            <wp:wrapSquare wrapText="bothSides"/>
            <wp:docPr id="12" name="図 12" descr="https://chart.apis.google.com/chart?cht=qr&amp;chs=100x100&amp;chld=l|1&amp;chl=https%3A%2F%2Fpeatix.com%2Fevent%2F3383181%2F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apis.google.com/chart?cht=qr&amp;chs=100x100&amp;chld=l|1&amp;chl=https%3A%2F%2Fpeatix.com%2Fevent%2F3383181%2F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EC0568" w:rsidRPr="00C0636C">
        <w:rPr>
          <w:rFonts w:ascii="ＭＳ Ｐ明朝" w:eastAsia="ＭＳ Ｐ明朝" w:hAnsi="ＭＳ Ｐ明朝" w:hint="eastAsia"/>
          <w:sz w:val="20"/>
          <w:szCs w:val="20"/>
        </w:rPr>
        <w:t>左図</w:t>
      </w:r>
      <w:r w:rsidR="00A520D1" w:rsidRPr="00C0636C">
        <w:rPr>
          <w:rFonts w:ascii="ＭＳ Ｐ明朝" w:eastAsia="ＭＳ Ｐ明朝" w:hAnsi="ＭＳ Ｐ明朝"/>
          <w:sz w:val="20"/>
          <w:szCs w:val="20"/>
        </w:rPr>
        <w:t>QR</w:t>
      </w:r>
      <w:r w:rsidR="00A520D1" w:rsidRPr="00C0636C">
        <w:rPr>
          <w:rFonts w:ascii="ＭＳ Ｐ明朝" w:eastAsia="ＭＳ Ｐ明朝" w:hAnsi="ＭＳ Ｐ明朝" w:hint="eastAsia"/>
          <w:sz w:val="20"/>
          <w:szCs w:val="20"/>
        </w:rPr>
        <w:t>コード</w:t>
      </w:r>
      <w:r w:rsidR="00EC0568" w:rsidRPr="00C0636C">
        <w:rPr>
          <w:rFonts w:ascii="ＭＳ Ｐ明朝" w:eastAsia="ＭＳ Ｐ明朝" w:hAnsi="ＭＳ Ｐ明朝" w:hint="eastAsia"/>
          <w:sz w:val="20"/>
          <w:szCs w:val="20"/>
        </w:rPr>
        <w:t>もしくは下記</w:t>
      </w:r>
      <w:r w:rsidR="00EC0568" w:rsidRPr="00C0636C">
        <w:rPr>
          <w:rFonts w:ascii="ＭＳ Ｐ明朝" w:eastAsia="ＭＳ Ｐ明朝" w:hAnsi="ＭＳ Ｐ明朝"/>
          <w:sz w:val="20"/>
          <w:szCs w:val="20"/>
        </w:rPr>
        <w:t>URL</w:t>
      </w:r>
      <w:r w:rsidR="00EC0568" w:rsidRPr="00C0636C">
        <w:rPr>
          <w:rFonts w:ascii="ＭＳ Ｐ明朝" w:eastAsia="ＭＳ Ｐ明朝" w:hAnsi="ＭＳ Ｐ明朝" w:hint="eastAsia"/>
          <w:sz w:val="20"/>
          <w:szCs w:val="20"/>
        </w:rPr>
        <w:t>より参加申込専用サイトにアクセスし入力フォームよりお申し込みください。</w:t>
      </w:r>
    </w:p>
    <w:p w14:paraId="6E279B45" w14:textId="0BB71480" w:rsidR="00245446" w:rsidRPr="00C0636C" w:rsidRDefault="00245446" w:rsidP="00DF0A97">
      <w:pPr>
        <w:widowControl/>
        <w:jc w:val="left"/>
        <w:rPr>
          <w:rFonts w:ascii="ＭＳ Ｐゴシック" w:eastAsia="ＭＳ Ｐゴシック" w:hAnsi="ＭＳ Ｐゴシック" w:cs="ＭＳ Ｐゴシック"/>
          <w:kern w:val="0"/>
          <w:sz w:val="20"/>
          <w:szCs w:val="20"/>
        </w:rPr>
      </w:pPr>
      <w:r w:rsidRPr="00C0636C">
        <w:rPr>
          <w:rFonts w:asciiTheme="minorEastAsia" w:eastAsiaTheme="minorEastAsia" w:hAnsiTheme="minorEastAsia" w:hint="eastAsia"/>
          <w:color w:val="000000"/>
          <w:kern w:val="0"/>
          <w:sz w:val="20"/>
          <w:szCs w:val="20"/>
        </w:rPr>
        <w:t>申込先</w:t>
      </w:r>
      <w:r w:rsidRPr="00C0636C">
        <w:rPr>
          <w:rFonts w:asciiTheme="minorEastAsia" w:eastAsiaTheme="minorEastAsia" w:hAnsiTheme="minorEastAsia"/>
          <w:color w:val="000000"/>
          <w:kern w:val="0"/>
          <w:sz w:val="20"/>
          <w:szCs w:val="20"/>
        </w:rPr>
        <w:t>UR</w:t>
      </w:r>
      <w:r w:rsidRPr="00C0636C">
        <w:rPr>
          <w:rFonts w:asciiTheme="minorEastAsia" w:eastAsiaTheme="minorEastAsia" w:hAnsiTheme="minorEastAsia" w:hint="eastAsia"/>
          <w:color w:val="000000"/>
          <w:kern w:val="0"/>
          <w:sz w:val="20"/>
          <w:szCs w:val="20"/>
        </w:rPr>
        <w:t>L</w:t>
      </w:r>
      <w:r w:rsidRPr="00C0636C">
        <w:rPr>
          <w:rFonts w:asciiTheme="minorEastAsia" w:eastAsiaTheme="minorEastAsia" w:hAnsiTheme="minorEastAsia" w:hint="eastAsia"/>
          <w:color w:val="000000"/>
          <w:sz w:val="20"/>
          <w:szCs w:val="20"/>
        </w:rPr>
        <w:t>：</w:t>
      </w:r>
      <w:r w:rsidRPr="00C0636C">
        <w:rPr>
          <w:rFonts w:asciiTheme="minorEastAsia" w:eastAsiaTheme="minorEastAsia" w:hAnsiTheme="minorEastAsia"/>
          <w:color w:val="000000"/>
          <w:sz w:val="20"/>
          <w:szCs w:val="20"/>
        </w:rPr>
        <w:t xml:space="preserve"> </w:t>
      </w:r>
      <w:r w:rsidR="00844333" w:rsidRPr="00844333">
        <w:rPr>
          <w:rFonts w:asciiTheme="minorEastAsia" w:eastAsiaTheme="minorEastAsia" w:hAnsiTheme="minorEastAsia"/>
          <w:color w:val="000000"/>
          <w:sz w:val="20"/>
          <w:szCs w:val="20"/>
        </w:rPr>
        <w:t>https://peatix.com/event/3383181/view</w:t>
      </w:r>
    </w:p>
    <w:p w14:paraId="0FD213FA" w14:textId="389D91EE" w:rsidR="00DF0A97" w:rsidRPr="00C0636C" w:rsidRDefault="00245446" w:rsidP="00DF0A97">
      <w:pPr>
        <w:rPr>
          <w:rFonts w:asciiTheme="minorEastAsia" w:eastAsiaTheme="minorEastAsia" w:hAnsiTheme="minorEastAsia"/>
          <w:sz w:val="20"/>
          <w:szCs w:val="20"/>
        </w:rPr>
      </w:pPr>
      <w:r w:rsidRPr="00C0636C">
        <w:rPr>
          <w:rFonts w:asciiTheme="minorEastAsia" w:eastAsiaTheme="minorEastAsia" w:hAnsiTheme="minorEastAsia" w:hint="eastAsia"/>
          <w:sz w:val="20"/>
          <w:szCs w:val="20"/>
        </w:rPr>
        <w:t>申込締切日：</w:t>
      </w:r>
      <w:r w:rsidR="00423E59" w:rsidRPr="00C0636C">
        <w:rPr>
          <w:rFonts w:asciiTheme="minorEastAsia" w:eastAsiaTheme="minorEastAsia" w:hAnsiTheme="minorEastAsia" w:hint="eastAsia"/>
          <w:sz w:val="20"/>
          <w:szCs w:val="20"/>
        </w:rPr>
        <w:t>10</w:t>
      </w:r>
      <w:r w:rsidRPr="00C0636C">
        <w:rPr>
          <w:rFonts w:asciiTheme="minorEastAsia" w:eastAsiaTheme="minorEastAsia" w:hAnsiTheme="minorEastAsia" w:hint="eastAsia"/>
          <w:sz w:val="20"/>
          <w:szCs w:val="20"/>
        </w:rPr>
        <w:t>月</w:t>
      </w:r>
      <w:r w:rsidR="00C67D7C">
        <w:rPr>
          <w:rFonts w:asciiTheme="minorEastAsia" w:eastAsiaTheme="minorEastAsia" w:hAnsiTheme="minorEastAsia" w:hint="eastAsia"/>
          <w:sz w:val="20"/>
          <w:szCs w:val="20"/>
        </w:rPr>
        <w:t>25</w:t>
      </w:r>
      <w:r w:rsidRPr="00C0636C">
        <w:rPr>
          <w:rFonts w:asciiTheme="minorEastAsia" w:eastAsiaTheme="minorEastAsia" w:hAnsiTheme="minorEastAsia" w:hint="eastAsia"/>
          <w:sz w:val="20"/>
          <w:szCs w:val="20"/>
        </w:rPr>
        <w:t>日（</w:t>
      </w:r>
      <w:r w:rsidR="00C67D7C">
        <w:rPr>
          <w:rFonts w:asciiTheme="minorEastAsia" w:eastAsiaTheme="minorEastAsia" w:hAnsiTheme="minorEastAsia" w:hint="eastAsia"/>
          <w:sz w:val="20"/>
          <w:szCs w:val="20"/>
        </w:rPr>
        <w:t>火</w:t>
      </w:r>
      <w:r w:rsidRPr="00C0636C">
        <w:rPr>
          <w:rFonts w:asciiTheme="minorEastAsia" w:eastAsiaTheme="minorEastAsia" w:hAnsiTheme="minorEastAsia" w:hint="eastAsia"/>
          <w:sz w:val="20"/>
          <w:szCs w:val="20"/>
        </w:rPr>
        <w:t>）</w:t>
      </w:r>
      <w:r w:rsidR="00C67D7C">
        <w:rPr>
          <w:rFonts w:asciiTheme="minorEastAsia" w:eastAsiaTheme="minorEastAsia" w:hAnsiTheme="minorEastAsia" w:hint="eastAsia"/>
          <w:sz w:val="20"/>
          <w:szCs w:val="20"/>
        </w:rPr>
        <w:t>1</w:t>
      </w:r>
      <w:r w:rsidR="00C67D7C">
        <w:rPr>
          <w:rFonts w:asciiTheme="minorEastAsia" w:eastAsiaTheme="minorEastAsia" w:hAnsiTheme="minorEastAsia"/>
          <w:sz w:val="20"/>
          <w:szCs w:val="20"/>
        </w:rPr>
        <w:t>2:00</w:t>
      </w:r>
    </w:p>
    <w:p w14:paraId="2E98DD9F" w14:textId="19852C6C" w:rsidR="00A86FBC" w:rsidRPr="00377BE7" w:rsidRDefault="00C7462F" w:rsidP="0005563E">
      <w:pPr>
        <w:ind w:left="1734" w:hangingChars="800" w:hanging="1734"/>
        <w:rPr>
          <w:rFonts w:asciiTheme="minorEastAsia" w:eastAsiaTheme="minorEastAsia" w:hAnsiTheme="minorEastAsia"/>
          <w:sz w:val="20"/>
          <w:szCs w:val="20"/>
        </w:rPr>
      </w:pPr>
      <w:r w:rsidRPr="00C0636C">
        <w:rPr>
          <w:rFonts w:asciiTheme="minorEastAsia" w:eastAsiaTheme="minorEastAsia" w:hAnsiTheme="minorEastAsia" w:hint="eastAsia"/>
          <w:sz w:val="20"/>
          <w:szCs w:val="20"/>
        </w:rPr>
        <w:t>※</w:t>
      </w:r>
      <w:r w:rsidR="00C67D7C" w:rsidRPr="00C67D7C">
        <w:rPr>
          <w:rFonts w:asciiTheme="minorEastAsia" w:eastAsiaTheme="minorEastAsia" w:hAnsiTheme="minorEastAsia" w:hint="eastAsia"/>
          <w:sz w:val="20"/>
          <w:szCs w:val="20"/>
        </w:rPr>
        <w:t>視聴用</w:t>
      </w:r>
      <w:r w:rsidR="00C67D7C" w:rsidRPr="00C67D7C">
        <w:rPr>
          <w:rFonts w:asciiTheme="minorEastAsia" w:eastAsiaTheme="minorEastAsia" w:hAnsiTheme="minorEastAsia"/>
          <w:sz w:val="20"/>
          <w:szCs w:val="20"/>
        </w:rPr>
        <w:t>URL</w:t>
      </w:r>
      <w:r w:rsidR="00C67D7C" w:rsidRPr="00C67D7C">
        <w:rPr>
          <w:rFonts w:asciiTheme="minorEastAsia" w:eastAsiaTheme="minorEastAsia" w:hAnsiTheme="minorEastAsia" w:hint="eastAsia"/>
          <w:sz w:val="20"/>
          <w:szCs w:val="20"/>
        </w:rPr>
        <w:t>はセミナー前日(</w:t>
      </w:r>
      <w:r w:rsidR="001A21DF">
        <w:rPr>
          <w:rFonts w:asciiTheme="minorEastAsia" w:eastAsiaTheme="minorEastAsia" w:hAnsiTheme="minorEastAsia"/>
          <w:sz w:val="20"/>
          <w:szCs w:val="20"/>
        </w:rPr>
        <w:t>10/</w:t>
      </w:r>
      <w:r w:rsidR="001A21DF">
        <w:rPr>
          <w:rFonts w:asciiTheme="minorEastAsia" w:eastAsiaTheme="minorEastAsia" w:hAnsiTheme="minorEastAsia" w:hint="eastAsia"/>
          <w:sz w:val="20"/>
          <w:szCs w:val="20"/>
        </w:rPr>
        <w:t>25</w:t>
      </w:r>
      <w:r w:rsidR="00C67D7C" w:rsidRPr="00C67D7C">
        <w:rPr>
          <w:rFonts w:asciiTheme="minorEastAsia" w:eastAsiaTheme="minorEastAsia" w:hAnsiTheme="minorEastAsia"/>
          <w:sz w:val="20"/>
          <w:szCs w:val="20"/>
        </w:rPr>
        <w:t>)</w:t>
      </w:r>
      <w:r w:rsidR="00C67D7C" w:rsidRPr="00C67D7C">
        <w:rPr>
          <w:rFonts w:asciiTheme="minorEastAsia" w:eastAsiaTheme="minorEastAsia" w:hAnsiTheme="minorEastAsia" w:hint="eastAsia"/>
          <w:sz w:val="20"/>
          <w:szCs w:val="20"/>
        </w:rPr>
        <w:t>までにお申込み時に入力頂いたメールアドレスに送信いたします。</w:t>
      </w:r>
    </w:p>
    <w:p w14:paraId="3D08F78F" w14:textId="4066675F" w:rsidR="00245446" w:rsidRPr="00410497" w:rsidRDefault="003E77E4" w:rsidP="00DF0A97">
      <w:pPr>
        <w:ind w:leftChars="100" w:left="227"/>
        <w:rPr>
          <w:sz w:val="22"/>
          <w:szCs w:val="22"/>
        </w:rPr>
      </w:pPr>
      <w:r w:rsidRPr="00245446">
        <w:rPr>
          <w:rFonts w:hint="eastAsia"/>
          <w:sz w:val="22"/>
          <w:szCs w:val="22"/>
        </w:rPr>
        <w:t>■問合せ先：東京都印刷工業組合</w:t>
      </w:r>
      <w:r w:rsidRPr="00245446">
        <w:rPr>
          <w:rFonts w:hint="eastAsia"/>
          <w:sz w:val="22"/>
          <w:szCs w:val="22"/>
        </w:rPr>
        <w:t xml:space="preserve"> </w:t>
      </w:r>
      <w:r w:rsidR="008C7230">
        <w:rPr>
          <w:rFonts w:hint="eastAsia"/>
          <w:sz w:val="22"/>
          <w:szCs w:val="22"/>
        </w:rPr>
        <w:t>松村</w:t>
      </w:r>
      <w:r w:rsidRPr="00245446">
        <w:rPr>
          <w:rFonts w:hint="eastAsia"/>
          <w:sz w:val="22"/>
          <w:szCs w:val="22"/>
        </w:rPr>
        <w:t xml:space="preserve">　電話</w:t>
      </w:r>
      <w:r w:rsidR="00D17DF0">
        <w:rPr>
          <w:rFonts w:hint="eastAsia"/>
          <w:sz w:val="22"/>
          <w:szCs w:val="22"/>
        </w:rPr>
        <w:t xml:space="preserve"> </w:t>
      </w:r>
      <w:r w:rsidRPr="00245446">
        <w:rPr>
          <w:rFonts w:hint="eastAsia"/>
          <w:sz w:val="22"/>
          <w:szCs w:val="22"/>
        </w:rPr>
        <w:t>03-3</w:t>
      </w:r>
      <w:r w:rsidRPr="00245446">
        <w:rPr>
          <w:sz w:val="22"/>
          <w:szCs w:val="22"/>
        </w:rPr>
        <w:t>552</w:t>
      </w:r>
      <w:r w:rsidRPr="00245446">
        <w:rPr>
          <w:rFonts w:hint="eastAsia"/>
          <w:sz w:val="22"/>
          <w:szCs w:val="22"/>
        </w:rPr>
        <w:t>-4021</w:t>
      </w:r>
      <w:r w:rsidR="00BE75B0">
        <w:rPr>
          <w:rFonts w:ascii="ＭＳ Ｐ明朝" w:eastAsia="ＭＳ Ｐ明朝" w:hAnsi="ＭＳ Ｐ明朝" w:hint="eastAsia"/>
        </w:rPr>
        <w:t xml:space="preserve">　　　　　　　　　　　</w:t>
      </w:r>
      <w:r>
        <w:rPr>
          <w:rFonts w:ascii="ＭＳ Ｐ明朝" w:eastAsia="ＭＳ Ｐ明朝" w:hAnsi="ＭＳ Ｐ明朝" w:hint="eastAsia"/>
        </w:rPr>
        <w:t xml:space="preserve">　</w:t>
      </w:r>
    </w:p>
    <w:p w14:paraId="5E26ACBB" w14:textId="77777777" w:rsidR="003E77E4" w:rsidRDefault="003E77E4" w:rsidP="003E77E4">
      <w:pPr>
        <w:rPr>
          <w:rFonts w:ascii="ＭＳ Ｐ明朝" w:eastAsia="ＭＳ Ｐ明朝" w:hAnsi="ＭＳ Ｐ明朝"/>
        </w:rPr>
      </w:pPr>
      <w:r>
        <w:rPr>
          <w:rFonts w:asciiTheme="minorEastAsia" w:eastAsiaTheme="minorEastAsia" w:hAnsiTheme="minorEastAsia" w:hint="eastAsia"/>
          <w:szCs w:val="21"/>
        </w:rPr>
        <w:t>--------------------------------------------------------------------------------</w:t>
      </w:r>
    </w:p>
    <w:p w14:paraId="0CBD5AE0" w14:textId="77777777" w:rsidR="00E56094" w:rsidRPr="005B0F1C" w:rsidRDefault="00E56094" w:rsidP="00E56094">
      <w:pPr>
        <w:rPr>
          <w:rFonts w:asciiTheme="minorEastAsia" w:eastAsiaTheme="minorEastAsia" w:hAnsiTheme="minorEastAsia"/>
          <w:sz w:val="20"/>
          <w:szCs w:val="20"/>
        </w:rPr>
      </w:pPr>
      <w:r w:rsidRPr="005B0F1C">
        <w:rPr>
          <w:rFonts w:asciiTheme="minorEastAsia" w:eastAsiaTheme="minorEastAsia" w:hAnsiTheme="minorEastAsia" w:hint="eastAsia"/>
          <w:sz w:val="20"/>
          <w:szCs w:val="20"/>
        </w:rPr>
        <w:t>※ご記入いただいた個人情報は、本講座の目的以外には使用いたしません。</w:t>
      </w:r>
    </w:p>
    <w:p w14:paraId="57540E27" w14:textId="3231F40E" w:rsidR="00164D05" w:rsidRDefault="00E56094" w:rsidP="00E56094">
      <w:pPr>
        <w:rPr>
          <w:rFonts w:asciiTheme="minorEastAsia" w:eastAsiaTheme="minorEastAsia" w:hAnsiTheme="minorEastAsia"/>
          <w:sz w:val="20"/>
          <w:szCs w:val="20"/>
        </w:rPr>
      </w:pPr>
      <w:r w:rsidRPr="005B0F1C">
        <w:rPr>
          <w:rFonts w:asciiTheme="minorEastAsia" w:eastAsiaTheme="minorEastAsia" w:hAnsiTheme="minorEastAsia" w:hint="eastAsia"/>
          <w:sz w:val="20"/>
          <w:szCs w:val="20"/>
        </w:rPr>
        <w:t>※新型コロナウイルス感染症対策として、発熱などの症状がある方は会場受講をお控えく</w:t>
      </w:r>
      <w:r w:rsidR="005B0F1C" w:rsidRPr="005B0F1C">
        <w:rPr>
          <w:rFonts w:asciiTheme="minorEastAsia" w:eastAsiaTheme="minorEastAsia" w:hAnsiTheme="minorEastAsia" w:hint="eastAsia"/>
          <w:sz w:val="20"/>
          <w:szCs w:val="20"/>
        </w:rPr>
        <w:t>ださい。また、会場受講</w:t>
      </w:r>
      <w:r w:rsidRPr="005B0F1C">
        <w:rPr>
          <w:rFonts w:asciiTheme="minorEastAsia" w:eastAsiaTheme="minorEastAsia" w:hAnsiTheme="minorEastAsia" w:hint="eastAsia"/>
          <w:sz w:val="20"/>
          <w:szCs w:val="20"/>
        </w:rPr>
        <w:t>される方はマスクを着用するなどの感染防止対策をお願いいたします。</w:t>
      </w:r>
    </w:p>
    <w:p w14:paraId="14215BC3" w14:textId="4179F23F" w:rsidR="006225D2" w:rsidRPr="00D77BD5" w:rsidRDefault="00723D6D" w:rsidP="00E56094">
      <w:pPr>
        <w:rPr>
          <w:rFonts w:asciiTheme="majorEastAsia" w:eastAsiaTheme="majorEastAsia" w:hAnsiTheme="majorEastAsia"/>
          <w:sz w:val="20"/>
          <w:szCs w:val="20"/>
        </w:rPr>
      </w:pPr>
      <w:r w:rsidRPr="00723D6D">
        <w:rPr>
          <w:rFonts w:asciiTheme="majorEastAsia" w:eastAsiaTheme="majorEastAsia" w:hAnsiTheme="majorEastAsia" w:hint="eastAsia"/>
          <w:sz w:val="20"/>
          <w:szCs w:val="20"/>
        </w:rPr>
        <w:t>※講演内容の録音、録画、写真撮影、</w:t>
      </w:r>
      <w:r w:rsidRPr="00723D6D">
        <w:rPr>
          <w:rFonts w:asciiTheme="majorEastAsia" w:eastAsiaTheme="majorEastAsia" w:hAnsiTheme="majorEastAsia"/>
          <w:sz w:val="20"/>
          <w:szCs w:val="20"/>
        </w:rPr>
        <w:t>SNS</w:t>
      </w:r>
      <w:r w:rsidRPr="00723D6D">
        <w:rPr>
          <w:rFonts w:asciiTheme="majorEastAsia" w:eastAsiaTheme="majorEastAsia" w:hAnsiTheme="majorEastAsia" w:hint="eastAsia"/>
          <w:sz w:val="20"/>
          <w:szCs w:val="20"/>
        </w:rPr>
        <w:t>などへの配信は一切禁止といたします。</w:t>
      </w:r>
    </w:p>
    <w:sectPr w:rsidR="006225D2" w:rsidRPr="00D77BD5" w:rsidSect="0087298A">
      <w:pgSz w:w="11906" w:h="16838" w:code="9"/>
      <w:pgMar w:top="709" w:right="1418" w:bottom="851" w:left="1418" w:header="851"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EA67" w14:textId="77777777" w:rsidR="00D660FF" w:rsidRDefault="00D660FF" w:rsidP="007B20D7">
      <w:r>
        <w:separator/>
      </w:r>
    </w:p>
  </w:endnote>
  <w:endnote w:type="continuationSeparator" w:id="0">
    <w:p w14:paraId="140ACB82" w14:textId="77777777" w:rsidR="00D660FF" w:rsidRDefault="00D660FF" w:rsidP="007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AAF1" w14:textId="77777777" w:rsidR="00D660FF" w:rsidRDefault="00D660FF" w:rsidP="007B20D7">
      <w:r>
        <w:separator/>
      </w:r>
    </w:p>
  </w:footnote>
  <w:footnote w:type="continuationSeparator" w:id="0">
    <w:p w14:paraId="311B647B" w14:textId="77777777" w:rsidR="00D660FF" w:rsidRDefault="00D660FF" w:rsidP="007B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964"/>
    <w:multiLevelType w:val="hybridMultilevel"/>
    <w:tmpl w:val="DA86DFF0"/>
    <w:lvl w:ilvl="0" w:tplc="25D4B04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813745"/>
    <w:multiLevelType w:val="hybridMultilevel"/>
    <w:tmpl w:val="45E6F9A6"/>
    <w:lvl w:ilvl="0" w:tplc="25D4B04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21999">
    <w:abstractNumId w:val="0"/>
  </w:num>
  <w:num w:numId="2" w16cid:durableId="43328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22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C"/>
    <w:rsid w:val="00004A30"/>
    <w:rsid w:val="000076CA"/>
    <w:rsid w:val="000152F7"/>
    <w:rsid w:val="00016557"/>
    <w:rsid w:val="00016B5D"/>
    <w:rsid w:val="00030616"/>
    <w:rsid w:val="0005563E"/>
    <w:rsid w:val="000627EC"/>
    <w:rsid w:val="0009722A"/>
    <w:rsid w:val="000A6859"/>
    <w:rsid w:val="000B549F"/>
    <w:rsid w:val="000C53CB"/>
    <w:rsid w:val="000D05CE"/>
    <w:rsid w:val="000D23E9"/>
    <w:rsid w:val="000D3817"/>
    <w:rsid w:val="000E3B5E"/>
    <w:rsid w:val="00111537"/>
    <w:rsid w:val="001313A7"/>
    <w:rsid w:val="00136B2D"/>
    <w:rsid w:val="00157C0A"/>
    <w:rsid w:val="00163EFB"/>
    <w:rsid w:val="00164D05"/>
    <w:rsid w:val="001854A3"/>
    <w:rsid w:val="0019049F"/>
    <w:rsid w:val="001A0639"/>
    <w:rsid w:val="001A21DF"/>
    <w:rsid w:val="001A63CE"/>
    <w:rsid w:val="001E7B56"/>
    <w:rsid w:val="001F2DE7"/>
    <w:rsid w:val="002103A6"/>
    <w:rsid w:val="00221ED7"/>
    <w:rsid w:val="0023046B"/>
    <w:rsid w:val="00245446"/>
    <w:rsid w:val="00245CE4"/>
    <w:rsid w:val="002601A9"/>
    <w:rsid w:val="002763BB"/>
    <w:rsid w:val="002831BC"/>
    <w:rsid w:val="002924BC"/>
    <w:rsid w:val="00293A47"/>
    <w:rsid w:val="002964BB"/>
    <w:rsid w:val="002B006D"/>
    <w:rsid w:val="002B59C1"/>
    <w:rsid w:val="002C13F4"/>
    <w:rsid w:val="002C31C3"/>
    <w:rsid w:val="002D2AE3"/>
    <w:rsid w:val="002E0846"/>
    <w:rsid w:val="002E55B0"/>
    <w:rsid w:val="002F2E70"/>
    <w:rsid w:val="003327B4"/>
    <w:rsid w:val="003429FC"/>
    <w:rsid w:val="0035006F"/>
    <w:rsid w:val="00351F35"/>
    <w:rsid w:val="0035307E"/>
    <w:rsid w:val="00356EAE"/>
    <w:rsid w:val="003630E8"/>
    <w:rsid w:val="00367CED"/>
    <w:rsid w:val="003723B3"/>
    <w:rsid w:val="00377BE7"/>
    <w:rsid w:val="003A04A3"/>
    <w:rsid w:val="003E310D"/>
    <w:rsid w:val="003E77E4"/>
    <w:rsid w:val="00403AE6"/>
    <w:rsid w:val="00410497"/>
    <w:rsid w:val="00423E59"/>
    <w:rsid w:val="004302A1"/>
    <w:rsid w:val="00430B2E"/>
    <w:rsid w:val="00443B98"/>
    <w:rsid w:val="0046643B"/>
    <w:rsid w:val="0048004E"/>
    <w:rsid w:val="004813CF"/>
    <w:rsid w:val="00483C89"/>
    <w:rsid w:val="00485C1B"/>
    <w:rsid w:val="00497CBF"/>
    <w:rsid w:val="004B52DE"/>
    <w:rsid w:val="004D5C1B"/>
    <w:rsid w:val="004E37DB"/>
    <w:rsid w:val="004E3DFA"/>
    <w:rsid w:val="004F087E"/>
    <w:rsid w:val="004F384D"/>
    <w:rsid w:val="00504ED2"/>
    <w:rsid w:val="005120C4"/>
    <w:rsid w:val="0052082A"/>
    <w:rsid w:val="00526341"/>
    <w:rsid w:val="0052683A"/>
    <w:rsid w:val="00527863"/>
    <w:rsid w:val="0053027E"/>
    <w:rsid w:val="005314D6"/>
    <w:rsid w:val="00531BF8"/>
    <w:rsid w:val="00532EC5"/>
    <w:rsid w:val="00547C2D"/>
    <w:rsid w:val="0055234E"/>
    <w:rsid w:val="00561555"/>
    <w:rsid w:val="005773AA"/>
    <w:rsid w:val="005836B3"/>
    <w:rsid w:val="0059211B"/>
    <w:rsid w:val="00594D6A"/>
    <w:rsid w:val="0059513A"/>
    <w:rsid w:val="005A5C8C"/>
    <w:rsid w:val="005B0F1C"/>
    <w:rsid w:val="005D0B58"/>
    <w:rsid w:val="005D40AE"/>
    <w:rsid w:val="005D6796"/>
    <w:rsid w:val="006214AC"/>
    <w:rsid w:val="0062160C"/>
    <w:rsid w:val="006225D2"/>
    <w:rsid w:val="006369DC"/>
    <w:rsid w:val="00640925"/>
    <w:rsid w:val="00643CCA"/>
    <w:rsid w:val="00676083"/>
    <w:rsid w:val="00677734"/>
    <w:rsid w:val="00685255"/>
    <w:rsid w:val="006951E4"/>
    <w:rsid w:val="006B7882"/>
    <w:rsid w:val="006C4C3D"/>
    <w:rsid w:val="006E3D54"/>
    <w:rsid w:val="006F7D15"/>
    <w:rsid w:val="00701EF3"/>
    <w:rsid w:val="007052B9"/>
    <w:rsid w:val="007072B0"/>
    <w:rsid w:val="0071482A"/>
    <w:rsid w:val="0072209A"/>
    <w:rsid w:val="00723920"/>
    <w:rsid w:val="00723D6D"/>
    <w:rsid w:val="007336DF"/>
    <w:rsid w:val="00742895"/>
    <w:rsid w:val="0075035F"/>
    <w:rsid w:val="00750DA6"/>
    <w:rsid w:val="00766E3C"/>
    <w:rsid w:val="0077276A"/>
    <w:rsid w:val="00787802"/>
    <w:rsid w:val="00793090"/>
    <w:rsid w:val="007B20D7"/>
    <w:rsid w:val="007B2A5E"/>
    <w:rsid w:val="007B7ADC"/>
    <w:rsid w:val="007C0190"/>
    <w:rsid w:val="007C3733"/>
    <w:rsid w:val="007C5A93"/>
    <w:rsid w:val="007F221B"/>
    <w:rsid w:val="007F2F22"/>
    <w:rsid w:val="00801822"/>
    <w:rsid w:val="008034D5"/>
    <w:rsid w:val="0080528A"/>
    <w:rsid w:val="0080784B"/>
    <w:rsid w:val="008325FD"/>
    <w:rsid w:val="00835477"/>
    <w:rsid w:val="00844333"/>
    <w:rsid w:val="00850CC1"/>
    <w:rsid w:val="008539A7"/>
    <w:rsid w:val="00864743"/>
    <w:rsid w:val="00872788"/>
    <w:rsid w:val="0087298A"/>
    <w:rsid w:val="00882B92"/>
    <w:rsid w:val="008B23CD"/>
    <w:rsid w:val="008B33D4"/>
    <w:rsid w:val="008C7230"/>
    <w:rsid w:val="008C77AE"/>
    <w:rsid w:val="008D44EA"/>
    <w:rsid w:val="008E0484"/>
    <w:rsid w:val="008E3A91"/>
    <w:rsid w:val="00902085"/>
    <w:rsid w:val="00911F2B"/>
    <w:rsid w:val="00922689"/>
    <w:rsid w:val="00927F77"/>
    <w:rsid w:val="009609B7"/>
    <w:rsid w:val="00997EFA"/>
    <w:rsid w:val="009A3293"/>
    <w:rsid w:val="009C6FAB"/>
    <w:rsid w:val="009C7AC5"/>
    <w:rsid w:val="00A331E0"/>
    <w:rsid w:val="00A44F1C"/>
    <w:rsid w:val="00A45C96"/>
    <w:rsid w:val="00A520D1"/>
    <w:rsid w:val="00A579CF"/>
    <w:rsid w:val="00A70940"/>
    <w:rsid w:val="00A73FFF"/>
    <w:rsid w:val="00A75FD8"/>
    <w:rsid w:val="00A80038"/>
    <w:rsid w:val="00A86FBC"/>
    <w:rsid w:val="00AA39C2"/>
    <w:rsid w:val="00AB61F5"/>
    <w:rsid w:val="00AB630F"/>
    <w:rsid w:val="00AD29D6"/>
    <w:rsid w:val="00AD2E41"/>
    <w:rsid w:val="00AD7503"/>
    <w:rsid w:val="00B03FEF"/>
    <w:rsid w:val="00B224D0"/>
    <w:rsid w:val="00B3794A"/>
    <w:rsid w:val="00B419E3"/>
    <w:rsid w:val="00B47C2D"/>
    <w:rsid w:val="00BB4ADE"/>
    <w:rsid w:val="00BC22AD"/>
    <w:rsid w:val="00BE75B0"/>
    <w:rsid w:val="00BF076C"/>
    <w:rsid w:val="00C002BD"/>
    <w:rsid w:val="00C0636C"/>
    <w:rsid w:val="00C06975"/>
    <w:rsid w:val="00C147A4"/>
    <w:rsid w:val="00C14BB4"/>
    <w:rsid w:val="00C27E6D"/>
    <w:rsid w:val="00C369FA"/>
    <w:rsid w:val="00C40C8B"/>
    <w:rsid w:val="00C45657"/>
    <w:rsid w:val="00C63E9A"/>
    <w:rsid w:val="00C67D7C"/>
    <w:rsid w:val="00C7462F"/>
    <w:rsid w:val="00C857CD"/>
    <w:rsid w:val="00C870BA"/>
    <w:rsid w:val="00C90E91"/>
    <w:rsid w:val="00C95107"/>
    <w:rsid w:val="00C978C3"/>
    <w:rsid w:val="00CA339B"/>
    <w:rsid w:val="00CA56DC"/>
    <w:rsid w:val="00CC3B4F"/>
    <w:rsid w:val="00CC3D5D"/>
    <w:rsid w:val="00CD3956"/>
    <w:rsid w:val="00CD4C1D"/>
    <w:rsid w:val="00CE1A22"/>
    <w:rsid w:val="00CE1CBB"/>
    <w:rsid w:val="00CE554F"/>
    <w:rsid w:val="00CE6C94"/>
    <w:rsid w:val="00CF6D95"/>
    <w:rsid w:val="00D00D44"/>
    <w:rsid w:val="00D0796A"/>
    <w:rsid w:val="00D13754"/>
    <w:rsid w:val="00D17DF0"/>
    <w:rsid w:val="00D22BC8"/>
    <w:rsid w:val="00D357B1"/>
    <w:rsid w:val="00D460A5"/>
    <w:rsid w:val="00D626D5"/>
    <w:rsid w:val="00D660FF"/>
    <w:rsid w:val="00D7063B"/>
    <w:rsid w:val="00D75988"/>
    <w:rsid w:val="00D77BD5"/>
    <w:rsid w:val="00D81CAA"/>
    <w:rsid w:val="00D84007"/>
    <w:rsid w:val="00DA22F6"/>
    <w:rsid w:val="00DB6CE4"/>
    <w:rsid w:val="00DC44BA"/>
    <w:rsid w:val="00DD1424"/>
    <w:rsid w:val="00DD2587"/>
    <w:rsid w:val="00DD493F"/>
    <w:rsid w:val="00DF0A97"/>
    <w:rsid w:val="00E0540A"/>
    <w:rsid w:val="00E3289F"/>
    <w:rsid w:val="00E4190D"/>
    <w:rsid w:val="00E56094"/>
    <w:rsid w:val="00E647D7"/>
    <w:rsid w:val="00E66A65"/>
    <w:rsid w:val="00E87848"/>
    <w:rsid w:val="00E961E4"/>
    <w:rsid w:val="00EA1EA8"/>
    <w:rsid w:val="00EB4049"/>
    <w:rsid w:val="00EC0568"/>
    <w:rsid w:val="00EC7CC9"/>
    <w:rsid w:val="00EE7F49"/>
    <w:rsid w:val="00EF011B"/>
    <w:rsid w:val="00EF0BF3"/>
    <w:rsid w:val="00EF1705"/>
    <w:rsid w:val="00EF3026"/>
    <w:rsid w:val="00EF5DB0"/>
    <w:rsid w:val="00F04318"/>
    <w:rsid w:val="00F17A45"/>
    <w:rsid w:val="00F24564"/>
    <w:rsid w:val="00F26E15"/>
    <w:rsid w:val="00F4322F"/>
    <w:rsid w:val="00F555C9"/>
    <w:rsid w:val="00F624CF"/>
    <w:rsid w:val="00F648CA"/>
    <w:rsid w:val="00F81ACA"/>
    <w:rsid w:val="00F93F75"/>
    <w:rsid w:val="00F96543"/>
    <w:rsid w:val="00FA74FB"/>
    <w:rsid w:val="00FC67F9"/>
    <w:rsid w:val="00FC7BE0"/>
    <w:rsid w:val="00FD3B18"/>
    <w:rsid w:val="00FF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01FA5"/>
  <w15:docId w15:val="{F97246EB-04E6-40E8-A54E-8E985F7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E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526341"/>
    <w:rPr>
      <w:b/>
      <w:bCs/>
      <w:szCs w:val="21"/>
    </w:rPr>
  </w:style>
  <w:style w:type="paragraph" w:styleId="a4">
    <w:name w:val="List Paragraph"/>
    <w:basedOn w:val="a"/>
    <w:uiPriority w:val="34"/>
    <w:qFormat/>
    <w:rsid w:val="00526341"/>
    <w:pPr>
      <w:ind w:leftChars="400" w:left="840"/>
    </w:pPr>
  </w:style>
  <w:style w:type="paragraph" w:styleId="a5">
    <w:name w:val="Balloon Text"/>
    <w:basedOn w:val="a"/>
    <w:link w:val="a6"/>
    <w:uiPriority w:val="99"/>
    <w:semiHidden/>
    <w:unhideWhenUsed/>
    <w:rsid w:val="00F965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6543"/>
    <w:rPr>
      <w:rFonts w:asciiTheme="majorHAnsi" w:eastAsiaTheme="majorEastAsia" w:hAnsiTheme="majorHAnsi" w:cstheme="majorBidi"/>
      <w:kern w:val="2"/>
      <w:sz w:val="18"/>
      <w:szCs w:val="18"/>
    </w:rPr>
  </w:style>
  <w:style w:type="paragraph" w:styleId="a7">
    <w:name w:val="header"/>
    <w:basedOn w:val="a"/>
    <w:link w:val="a8"/>
    <w:uiPriority w:val="99"/>
    <w:unhideWhenUsed/>
    <w:rsid w:val="007B20D7"/>
    <w:pPr>
      <w:tabs>
        <w:tab w:val="center" w:pos="4252"/>
        <w:tab w:val="right" w:pos="8504"/>
      </w:tabs>
      <w:snapToGrid w:val="0"/>
    </w:pPr>
  </w:style>
  <w:style w:type="character" w:customStyle="1" w:styleId="a8">
    <w:name w:val="ヘッダー (文字)"/>
    <w:basedOn w:val="a0"/>
    <w:link w:val="a7"/>
    <w:uiPriority w:val="99"/>
    <w:rsid w:val="007B20D7"/>
    <w:rPr>
      <w:kern w:val="2"/>
      <w:sz w:val="21"/>
      <w:szCs w:val="24"/>
    </w:rPr>
  </w:style>
  <w:style w:type="paragraph" w:styleId="a9">
    <w:name w:val="footer"/>
    <w:basedOn w:val="a"/>
    <w:link w:val="aa"/>
    <w:uiPriority w:val="99"/>
    <w:unhideWhenUsed/>
    <w:rsid w:val="007B20D7"/>
    <w:pPr>
      <w:tabs>
        <w:tab w:val="center" w:pos="4252"/>
        <w:tab w:val="right" w:pos="8504"/>
      </w:tabs>
      <w:snapToGrid w:val="0"/>
    </w:pPr>
  </w:style>
  <w:style w:type="character" w:customStyle="1" w:styleId="aa">
    <w:name w:val="フッター (文字)"/>
    <w:basedOn w:val="a0"/>
    <w:link w:val="a9"/>
    <w:uiPriority w:val="99"/>
    <w:rsid w:val="007B20D7"/>
    <w:rPr>
      <w:kern w:val="2"/>
      <w:sz w:val="21"/>
      <w:szCs w:val="24"/>
    </w:rPr>
  </w:style>
  <w:style w:type="table" w:styleId="ab">
    <w:name w:val="Table Grid"/>
    <w:basedOn w:val="a1"/>
    <w:uiPriority w:val="59"/>
    <w:rsid w:val="0099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semiHidden/>
    <w:unhideWhenUsed/>
    <w:rsid w:val="00E961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Plain Text"/>
    <w:basedOn w:val="a"/>
    <w:link w:val="ad"/>
    <w:uiPriority w:val="99"/>
    <w:semiHidden/>
    <w:unhideWhenUsed/>
    <w:rsid w:val="00EF011B"/>
    <w:rPr>
      <w:rFonts w:asciiTheme="minorEastAsia" w:eastAsiaTheme="minorEastAsia" w:hAnsi="Courier New" w:cs="Courier New"/>
    </w:rPr>
  </w:style>
  <w:style w:type="character" w:customStyle="1" w:styleId="ad">
    <w:name w:val="書式なし (文字)"/>
    <w:basedOn w:val="a0"/>
    <w:link w:val="ac"/>
    <w:uiPriority w:val="99"/>
    <w:semiHidden/>
    <w:rsid w:val="00EF011B"/>
    <w:rPr>
      <w:rFonts w:asciiTheme="minorEastAsia" w:eastAsiaTheme="minorEastAsia" w:hAnsi="Courier New" w:cs="Courier New"/>
      <w:kern w:val="2"/>
      <w:sz w:val="21"/>
      <w:szCs w:val="24"/>
    </w:rPr>
  </w:style>
  <w:style w:type="character" w:styleId="ae">
    <w:name w:val="Hyperlink"/>
    <w:basedOn w:val="a0"/>
    <w:uiPriority w:val="99"/>
    <w:unhideWhenUsed/>
    <w:rsid w:val="009A3293"/>
    <w:rPr>
      <w:color w:val="0000FF" w:themeColor="hyperlink"/>
      <w:u w:val="single"/>
    </w:rPr>
  </w:style>
  <w:style w:type="character" w:styleId="af">
    <w:name w:val="FollowedHyperlink"/>
    <w:basedOn w:val="a0"/>
    <w:uiPriority w:val="99"/>
    <w:semiHidden/>
    <w:unhideWhenUsed/>
    <w:rsid w:val="00245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7046">
      <w:bodyDiv w:val="1"/>
      <w:marLeft w:val="0"/>
      <w:marRight w:val="0"/>
      <w:marTop w:val="0"/>
      <w:marBottom w:val="0"/>
      <w:divBdr>
        <w:top w:val="none" w:sz="0" w:space="0" w:color="auto"/>
        <w:left w:val="none" w:sz="0" w:space="0" w:color="auto"/>
        <w:bottom w:val="none" w:sz="0" w:space="0" w:color="auto"/>
        <w:right w:val="none" w:sz="0" w:space="0" w:color="auto"/>
      </w:divBdr>
    </w:div>
    <w:div w:id="722172128">
      <w:bodyDiv w:val="1"/>
      <w:marLeft w:val="0"/>
      <w:marRight w:val="0"/>
      <w:marTop w:val="0"/>
      <w:marBottom w:val="0"/>
      <w:divBdr>
        <w:top w:val="none" w:sz="0" w:space="0" w:color="auto"/>
        <w:left w:val="none" w:sz="0" w:space="0" w:color="auto"/>
        <w:bottom w:val="none" w:sz="0" w:space="0" w:color="auto"/>
        <w:right w:val="none" w:sz="0" w:space="0" w:color="auto"/>
      </w:divBdr>
    </w:div>
    <w:div w:id="785195384">
      <w:bodyDiv w:val="1"/>
      <w:marLeft w:val="0"/>
      <w:marRight w:val="0"/>
      <w:marTop w:val="0"/>
      <w:marBottom w:val="0"/>
      <w:divBdr>
        <w:top w:val="none" w:sz="0" w:space="0" w:color="auto"/>
        <w:left w:val="none" w:sz="0" w:space="0" w:color="auto"/>
        <w:bottom w:val="none" w:sz="0" w:space="0" w:color="auto"/>
        <w:right w:val="none" w:sz="0" w:space="0" w:color="auto"/>
      </w:divBdr>
    </w:div>
    <w:div w:id="1202204306">
      <w:bodyDiv w:val="1"/>
      <w:marLeft w:val="0"/>
      <w:marRight w:val="0"/>
      <w:marTop w:val="0"/>
      <w:marBottom w:val="0"/>
      <w:divBdr>
        <w:top w:val="none" w:sz="0" w:space="0" w:color="auto"/>
        <w:left w:val="none" w:sz="0" w:space="0" w:color="auto"/>
        <w:bottom w:val="none" w:sz="0" w:space="0" w:color="auto"/>
        <w:right w:val="none" w:sz="0" w:space="0" w:color="auto"/>
      </w:divBdr>
    </w:div>
    <w:div w:id="20726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H\N%20FAX\NEWS\&#26481;&#21360;&#24037;&#32068;&#12491;&#12517;&#12540;&#12473;&#12504;&#12483;&#12480;&#12540;2018.07&#65374;&#65288;HappyIndustry&#12525;&#12468;&#20184;&#12365;&#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4929-F2D0-49A9-86FA-BAC61008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東印工組ニュースヘッダー2018.07～（HappyIndustryロゴ付き）.dotx</Template>
  <TotalTime>1</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user</cp:lastModifiedBy>
  <cp:revision>2</cp:revision>
  <cp:lastPrinted>2022-10-07T06:20:00Z</cp:lastPrinted>
  <dcterms:created xsi:type="dcterms:W3CDTF">2022-10-18T00:42:00Z</dcterms:created>
  <dcterms:modified xsi:type="dcterms:W3CDTF">2022-10-18T00:42:00Z</dcterms:modified>
</cp:coreProperties>
</file>